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7BA2" w:rsidRDefault="00DB7BA2" w:rsidP="00DB7BA2">
      <w:pPr>
        <w:spacing w:after="0" w:line="240" w:lineRule="auto"/>
      </w:pPr>
      <w:r>
        <w:rPr>
          <w:rFonts w:ascii="Arial Mäori" w:hAnsi="Arial Mäori"/>
          <w:b/>
          <w:bCs/>
          <w:sz w:val="24"/>
          <w:szCs w:val="24"/>
          <w:highlight w:val="yellow"/>
          <w:lang w:val="en-GB"/>
        </w:rPr>
        <w:t xml:space="preserve">This information is part of Exercise </w:t>
      </w:r>
      <w:proofErr w:type="spellStart"/>
      <w:r>
        <w:rPr>
          <w:rFonts w:ascii="Arial Mäori" w:hAnsi="Arial Mäori"/>
          <w:b/>
          <w:bCs/>
          <w:sz w:val="24"/>
          <w:szCs w:val="24"/>
          <w:highlight w:val="yellow"/>
          <w:lang w:val="en-GB"/>
        </w:rPr>
        <w:t>Tangaroa</w:t>
      </w:r>
      <w:proofErr w:type="spellEnd"/>
      <w:r>
        <w:rPr>
          <w:rFonts w:ascii="Arial Mäori" w:hAnsi="Arial Mäori"/>
          <w:sz w:val="20"/>
          <w:szCs w:val="20"/>
          <w:highlight w:val="yellow"/>
          <w:lang w:val="en-GB"/>
        </w:rPr>
        <w:t xml:space="preserve">. </w:t>
      </w:r>
    </w:p>
    <w:p w:rsidR="00DB7BA2" w:rsidRDefault="00DB7BA2" w:rsidP="00DB7BA2">
      <w:pPr>
        <w:spacing w:after="0" w:line="240" w:lineRule="auto"/>
      </w:pPr>
      <w:r>
        <w:rPr>
          <w:rFonts w:ascii="Arial Mäori" w:hAnsi="Arial Mäori"/>
          <w:sz w:val="20"/>
          <w:szCs w:val="20"/>
          <w:highlight w:val="yellow"/>
          <w:lang w:val="en-GB"/>
        </w:rPr>
        <w:t xml:space="preserve">There is no tsunami. We are part of a test of New Zealand’s arrangements for preparing for, responding to, and recovering from a national tsunami impact. For more information to go </w:t>
      </w:r>
      <w:hyperlink r:id="rId5" w:history="1">
        <w:r>
          <w:rPr>
            <w:rStyle w:val="Hyperlink"/>
            <w:rFonts w:ascii="Arial Mäori" w:hAnsi="Arial Mäori"/>
            <w:sz w:val="20"/>
            <w:szCs w:val="20"/>
            <w:highlight w:val="yellow"/>
            <w:lang w:val="en-GB"/>
          </w:rPr>
          <w:t>http://www.civildefence.govt.nz/cdem-sector/exercises/exercisetangaroa2016/</w:t>
        </w:r>
      </w:hyperlink>
    </w:p>
    <w:p w:rsidR="00DB7BA2" w:rsidRDefault="00DB7BA2" w:rsidP="00DB7BA2">
      <w:pPr>
        <w:spacing w:after="0" w:line="240" w:lineRule="auto"/>
      </w:pPr>
      <w:r>
        <w:rPr>
          <w:rFonts w:ascii="Arial Mäori" w:hAnsi="Arial Mäori"/>
          <w:sz w:val="20"/>
          <w:szCs w:val="20"/>
          <w:highlight w:val="yellow"/>
          <w:lang w:val="en-GB"/>
        </w:rPr>
        <w:t>Bay of Plenty Civil Defence and Emergency Management</w:t>
      </w:r>
    </w:p>
    <w:p w:rsidR="00DB7BA2" w:rsidRDefault="00DB7BA2" w:rsidP="00DB7BA2">
      <w:r>
        <w:rPr>
          <w:rFonts w:ascii="Arial" w:hAnsi="Arial" w:cs="Arial"/>
          <w:noProof/>
          <w:lang w:eastAsia="en-NZ"/>
        </w:rPr>
        <w:drawing>
          <wp:inline distT="0" distB="0" distL="0" distR="0">
            <wp:extent cx="5267325" cy="1162050"/>
            <wp:effectExtent l="0" t="0" r="9525" b="0"/>
            <wp:docPr id="2" name="Picture 2" descr="cid:image001.jpg@01D20377.B04B6B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20377.B04B6B9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267325" cy="1162050"/>
                    </a:xfrm>
                    <a:prstGeom prst="rect">
                      <a:avLst/>
                    </a:prstGeom>
                    <a:noFill/>
                    <a:ln>
                      <a:noFill/>
                    </a:ln>
                  </pic:spPr>
                </pic:pic>
              </a:graphicData>
            </a:graphic>
          </wp:inline>
        </w:drawing>
      </w:r>
    </w:p>
    <w:p w:rsidR="00DB7BA2" w:rsidRDefault="00DB7BA2" w:rsidP="00DB7BA2">
      <w:r>
        <w:rPr>
          <w:rFonts w:ascii="Arial" w:hAnsi="Arial" w:cs="Arial"/>
        </w:rPr>
        <w:t>11 am, Wednesday 31 August, 2016                         Media Release No.3</w:t>
      </w:r>
    </w:p>
    <w:p w:rsidR="00DB7BA2" w:rsidRDefault="00DB7BA2" w:rsidP="00DB7BA2">
      <w:pPr>
        <w:spacing w:after="0" w:line="240" w:lineRule="auto"/>
      </w:pPr>
      <w:r>
        <w:rPr>
          <w:rFonts w:ascii="Arial" w:hAnsi="Arial" w:cs="Arial"/>
          <w:lang w:val="en-GB"/>
        </w:rPr>
        <w:t> </w:t>
      </w:r>
    </w:p>
    <w:p w:rsidR="00DB7BA2" w:rsidRDefault="00DB7BA2" w:rsidP="00DB7BA2">
      <w:pPr>
        <w:spacing w:after="0" w:line="240" w:lineRule="auto"/>
        <w:jc w:val="center"/>
      </w:pPr>
      <w:r>
        <w:rPr>
          <w:rFonts w:ascii="Arial" w:hAnsi="Arial" w:cs="Arial"/>
          <w:b/>
          <w:bCs/>
          <w:lang w:val="en-US"/>
        </w:rPr>
        <w:t xml:space="preserve">Tauranga and </w:t>
      </w:r>
      <w:proofErr w:type="spellStart"/>
      <w:r>
        <w:rPr>
          <w:rFonts w:ascii="Arial" w:hAnsi="Arial" w:cs="Arial"/>
          <w:b/>
          <w:bCs/>
          <w:lang w:val="en-US"/>
        </w:rPr>
        <w:t>Whakatane</w:t>
      </w:r>
      <w:proofErr w:type="spellEnd"/>
      <w:r>
        <w:rPr>
          <w:rFonts w:ascii="Arial" w:hAnsi="Arial" w:cs="Arial"/>
          <w:b/>
          <w:bCs/>
          <w:lang w:val="en-US"/>
        </w:rPr>
        <w:t xml:space="preserve"> Hospital Staff Asked to Help Emergency Effort</w:t>
      </w:r>
    </w:p>
    <w:p w:rsidR="00DB7BA2" w:rsidRDefault="00DB7BA2" w:rsidP="00DB7BA2">
      <w:pPr>
        <w:spacing w:after="0" w:line="240" w:lineRule="auto"/>
      </w:pPr>
      <w:r>
        <w:rPr>
          <w:rFonts w:ascii="Arial" w:hAnsi="Arial" w:cs="Arial"/>
          <w:b/>
          <w:bCs/>
          <w:lang w:val="en-US"/>
        </w:rPr>
        <w:t> </w:t>
      </w:r>
    </w:p>
    <w:p w:rsidR="00DB7BA2" w:rsidRDefault="00DB7BA2" w:rsidP="00DB7BA2">
      <w:pPr>
        <w:spacing w:after="0" w:line="240" w:lineRule="auto"/>
      </w:pPr>
      <w:r>
        <w:rPr>
          <w:rFonts w:ascii="Arial" w:hAnsi="Arial" w:cs="Arial"/>
          <w:lang w:val="en-US"/>
        </w:rPr>
        <w:t>Following this morning’s Tsunami striking the Bay of Plenty coastline at 10.17am, the Bay of Plenty District Health Board (BOPDHB) is asking all available staff to help with the emergency effort.</w:t>
      </w:r>
    </w:p>
    <w:p w:rsidR="00DB7BA2" w:rsidRDefault="00DB7BA2" w:rsidP="00DB7BA2">
      <w:pPr>
        <w:spacing w:after="0" w:line="240" w:lineRule="auto"/>
      </w:pPr>
      <w:r>
        <w:rPr>
          <w:rFonts w:ascii="Arial" w:hAnsi="Arial" w:cs="Arial"/>
          <w:lang w:val="en-US"/>
        </w:rPr>
        <w:t> </w:t>
      </w:r>
    </w:p>
    <w:p w:rsidR="00DB7BA2" w:rsidRDefault="00DB7BA2" w:rsidP="00DB7BA2">
      <w:pPr>
        <w:spacing w:after="0" w:line="240" w:lineRule="auto"/>
      </w:pPr>
      <w:r>
        <w:rPr>
          <w:rFonts w:ascii="Arial" w:hAnsi="Arial" w:cs="Arial"/>
          <w:lang w:val="en-US"/>
        </w:rPr>
        <w:t>Those staff who are not currently at work, and are available to come in, should report to their normal place of work as soon as possible. You will be deployed as needed.</w:t>
      </w:r>
    </w:p>
    <w:p w:rsidR="00DB7BA2" w:rsidRDefault="00DB7BA2" w:rsidP="00DB7BA2">
      <w:pPr>
        <w:spacing w:after="0" w:line="240" w:lineRule="auto"/>
      </w:pPr>
      <w:r>
        <w:rPr>
          <w:rFonts w:ascii="Arial" w:hAnsi="Arial" w:cs="Arial"/>
          <w:lang w:val="en-US"/>
        </w:rPr>
        <w:t> </w:t>
      </w:r>
    </w:p>
    <w:p w:rsidR="00DB7BA2" w:rsidRDefault="00DB7BA2" w:rsidP="00DB7BA2">
      <w:pPr>
        <w:spacing w:after="0" w:line="240" w:lineRule="auto"/>
      </w:pPr>
      <w:r>
        <w:rPr>
          <w:rFonts w:ascii="Arial" w:hAnsi="Arial" w:cs="Arial"/>
          <w:lang w:val="en-US"/>
        </w:rPr>
        <w:t xml:space="preserve">Both hospitals are preparing to handle a significant number of patients. </w:t>
      </w:r>
    </w:p>
    <w:p w:rsidR="00DB7BA2" w:rsidRDefault="00DB7BA2" w:rsidP="00DB7BA2">
      <w:pPr>
        <w:spacing w:after="0" w:line="240" w:lineRule="auto"/>
      </w:pPr>
      <w:r>
        <w:rPr>
          <w:rFonts w:ascii="Arial" w:hAnsi="Arial" w:cs="Arial"/>
          <w:lang w:val="en-US"/>
        </w:rPr>
        <w:t> </w:t>
      </w:r>
    </w:p>
    <w:p w:rsidR="00DB7BA2" w:rsidRDefault="00DB7BA2" w:rsidP="00DB7BA2">
      <w:pPr>
        <w:spacing w:after="0" w:line="240" w:lineRule="auto"/>
      </w:pPr>
      <w:r>
        <w:rPr>
          <w:rFonts w:ascii="Arial" w:hAnsi="Arial" w:cs="Arial"/>
          <w:lang w:val="en-US"/>
        </w:rPr>
        <w:t>The public are reminded that the facilities on both sites will be required for the seriously injured only.</w:t>
      </w:r>
    </w:p>
    <w:p w:rsidR="00DB7BA2" w:rsidRDefault="00DB7BA2" w:rsidP="00DB7BA2">
      <w:pPr>
        <w:spacing w:after="0" w:line="240" w:lineRule="auto"/>
      </w:pPr>
      <w:r>
        <w:rPr>
          <w:rFonts w:ascii="Arial" w:hAnsi="Arial" w:cs="Arial"/>
          <w:lang w:val="en-US"/>
        </w:rPr>
        <w:t> </w:t>
      </w:r>
    </w:p>
    <w:p w:rsidR="00DB7BA2" w:rsidRDefault="00DB7BA2" w:rsidP="00DB7BA2">
      <w:pPr>
        <w:spacing w:after="0" w:line="240" w:lineRule="auto"/>
      </w:pPr>
      <w:r>
        <w:rPr>
          <w:rFonts w:ascii="Arial" w:hAnsi="Arial" w:cs="Arial"/>
          <w:lang w:val="en-US"/>
        </w:rPr>
        <w:t>All elective surgeries have been cancelled.</w:t>
      </w:r>
    </w:p>
    <w:p w:rsidR="00DB7BA2" w:rsidRDefault="00DB7BA2" w:rsidP="00DB7BA2">
      <w:pPr>
        <w:spacing w:after="0" w:line="240" w:lineRule="auto"/>
      </w:pPr>
      <w:r>
        <w:rPr>
          <w:rFonts w:ascii="Arial" w:hAnsi="Arial" w:cs="Arial"/>
          <w:lang w:val="en-US"/>
        </w:rPr>
        <w:t> </w:t>
      </w:r>
    </w:p>
    <w:p w:rsidR="00DB7BA2" w:rsidRDefault="00DB7BA2" w:rsidP="00DB7BA2">
      <w:pPr>
        <w:spacing w:after="0" w:line="240" w:lineRule="auto"/>
      </w:pPr>
      <w:r>
        <w:rPr>
          <w:rFonts w:ascii="Arial" w:hAnsi="Arial" w:cs="Arial"/>
          <w:lang w:val="en-US"/>
        </w:rPr>
        <w:t>Further updates will be provided within the hour.</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pPr>
      <w:r>
        <w:rPr>
          <w:rFonts w:ascii="Arial" w:hAnsi="Arial" w:cs="Arial"/>
        </w:rPr>
        <w:t>Please distribute/share this media release within your own communication groups and channels.</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jc w:val="center"/>
      </w:pPr>
      <w:r>
        <w:rPr>
          <w:rFonts w:ascii="Arial" w:hAnsi="Arial" w:cs="Arial"/>
          <w:b/>
          <w:bCs/>
        </w:rPr>
        <w:t>******************Ends******************</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pPr>
      <w:r>
        <w:rPr>
          <w:rFonts w:ascii="Arial" w:hAnsi="Arial" w:cs="Arial"/>
          <w:b/>
          <w:bCs/>
          <w:lang w:val="en-US" w:eastAsia="en-NZ"/>
        </w:rPr>
        <w:t>James Fuller</w:t>
      </w:r>
    </w:p>
    <w:p w:rsidR="00DB7BA2" w:rsidRDefault="00DB7BA2" w:rsidP="00DB7BA2">
      <w:pPr>
        <w:spacing w:after="0" w:line="240" w:lineRule="auto"/>
      </w:pPr>
      <w:r>
        <w:rPr>
          <w:rFonts w:ascii="Arial" w:hAnsi="Arial" w:cs="Arial"/>
          <w:b/>
          <w:bCs/>
          <w:lang w:val="en-US" w:eastAsia="en-NZ"/>
        </w:rPr>
        <w:t>Communications Advisor - Bay of Plenty District Health Board</w:t>
      </w:r>
    </w:p>
    <w:p w:rsidR="00DB7BA2" w:rsidRDefault="00DB7BA2" w:rsidP="00DB7BA2">
      <w:pPr>
        <w:spacing w:after="0" w:line="240" w:lineRule="auto"/>
      </w:pPr>
      <w:r>
        <w:rPr>
          <w:rFonts w:ascii="Arial" w:hAnsi="Arial" w:cs="Arial"/>
          <w:b/>
          <w:bCs/>
          <w:lang w:val="en-US" w:eastAsia="en-NZ"/>
        </w:rPr>
        <w:t>Phone: 027 839 1791 or 07 579 8411</w:t>
      </w:r>
    </w:p>
    <w:p w:rsidR="00DB7BA2" w:rsidRDefault="00DB7BA2" w:rsidP="00DB7BA2">
      <w:pPr>
        <w:spacing w:after="0" w:line="240" w:lineRule="auto"/>
      </w:pPr>
      <w:r>
        <w:rPr>
          <w:rFonts w:ascii="Arial" w:hAnsi="Arial" w:cs="Arial"/>
          <w:b/>
          <w:bCs/>
          <w:lang w:val="en-US" w:eastAsia="en-NZ"/>
        </w:rPr>
        <w:t xml:space="preserve">Email: </w:t>
      </w:r>
      <w:hyperlink r:id="rId8" w:history="1">
        <w:r>
          <w:rPr>
            <w:rStyle w:val="Hyperlink"/>
            <w:rFonts w:ascii="Arial" w:hAnsi="Arial" w:cs="Arial"/>
            <w:b/>
            <w:bCs/>
            <w:lang w:val="en-US" w:eastAsia="en-NZ"/>
          </w:rPr>
          <w:t>james.fuller@bopdhb.govt.nz</w:t>
        </w:r>
      </w:hyperlink>
      <w:r>
        <w:rPr>
          <w:rFonts w:ascii="Arial" w:hAnsi="Arial" w:cs="Arial"/>
          <w:b/>
          <w:bCs/>
          <w:lang w:eastAsia="en-NZ"/>
        </w:rPr>
        <w:t xml:space="preserve"> </w:t>
      </w:r>
    </w:p>
    <w:p w:rsidR="00DB7BA2" w:rsidRDefault="00DB7BA2" w:rsidP="00DB7BA2">
      <w:pPr>
        <w:spacing w:after="0" w:line="240" w:lineRule="auto"/>
      </w:pPr>
      <w:r>
        <w:rPr>
          <w:rFonts w:ascii="Arial" w:hAnsi="Arial" w:cs="Arial"/>
          <w:lang w:val="en-US" w:eastAsia="en-NZ"/>
        </w:rPr>
        <w:t> </w:t>
      </w:r>
    </w:p>
    <w:p w:rsidR="00DB7BA2" w:rsidRDefault="00DB7BA2" w:rsidP="00DB7BA2">
      <w:pPr>
        <w:spacing w:after="0" w:line="240" w:lineRule="auto"/>
      </w:pPr>
      <w:r>
        <w:rPr>
          <w:rFonts w:ascii="Arial" w:hAnsi="Arial" w:cs="Arial"/>
        </w:rPr>
        <w:t> </w:t>
      </w:r>
    </w:p>
    <w:p w:rsidR="00DB7BA2" w:rsidRDefault="00DB7BA2" w:rsidP="00DB7BA2">
      <w:pPr>
        <w:spacing w:after="0" w:line="240" w:lineRule="auto"/>
      </w:pPr>
      <w:r>
        <w:rPr>
          <w:rFonts w:ascii="Arial" w:hAnsi="Arial" w:cs="Arial"/>
          <w:noProof/>
          <w:lang w:eastAsia="en-NZ"/>
        </w:rPr>
        <w:drawing>
          <wp:inline distT="0" distB="0" distL="0" distR="0">
            <wp:extent cx="733425" cy="609600"/>
            <wp:effectExtent l="0" t="0" r="9525" b="0"/>
            <wp:docPr id="1" name="Picture 1" descr="cid:image002.png@01D20377.B04B6B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20377.B04B6B9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733425" cy="609600"/>
                    </a:xfrm>
                    <a:prstGeom prst="rect">
                      <a:avLst/>
                    </a:prstGeom>
                    <a:noFill/>
                    <a:ln>
                      <a:noFill/>
                    </a:ln>
                  </pic:spPr>
                </pic:pic>
              </a:graphicData>
            </a:graphic>
          </wp:inline>
        </w:drawing>
      </w:r>
    </w:p>
    <w:p w:rsidR="00DB7BA2" w:rsidRDefault="00DB7BA2" w:rsidP="00DB7BA2">
      <w:pPr>
        <w:spacing w:after="0" w:line="240" w:lineRule="auto"/>
      </w:pPr>
      <w:r>
        <w:t> </w:t>
      </w:r>
    </w:p>
    <w:p w:rsidR="00DB7BA2" w:rsidRDefault="00DB7BA2" w:rsidP="00DB7BA2">
      <w:pPr>
        <w:spacing w:before="120" w:after="120" w:line="360" w:lineRule="auto"/>
      </w:pPr>
      <w:r>
        <w:rPr>
          <w:rFonts w:ascii="Arial Mäori" w:hAnsi="Arial Mäori"/>
          <w:b/>
          <w:bCs/>
          <w:sz w:val="20"/>
          <w:szCs w:val="20"/>
          <w:lang w:val="en-GB"/>
        </w:rPr>
        <w:t>Bay of Plenty Radio Stations and their frequencies:</w:t>
      </w:r>
    </w:p>
    <w:p w:rsidR="00DB7BA2" w:rsidRDefault="00DB7BA2" w:rsidP="00DB7BA2">
      <w:pPr>
        <w:spacing w:before="120" w:after="0" w:line="240" w:lineRule="auto"/>
      </w:pPr>
      <w:proofErr w:type="spellStart"/>
      <w:r>
        <w:rPr>
          <w:rFonts w:ascii="Arial Mäori" w:hAnsi="Arial Mäori"/>
          <w:i/>
          <w:iCs/>
          <w:sz w:val="20"/>
          <w:szCs w:val="20"/>
          <w:lang w:val="en-GB"/>
        </w:rPr>
        <w:t>Rotorua</w:t>
      </w:r>
      <w:proofErr w:type="spellEnd"/>
      <w:r>
        <w:rPr>
          <w:rFonts w:ascii="Arial Mäori" w:hAnsi="Arial Mäori"/>
          <w:i/>
          <w:iCs/>
          <w:sz w:val="20"/>
          <w:szCs w:val="20"/>
          <w:lang w:val="en-GB"/>
        </w:rPr>
        <w:t>:</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lastRenderedPageBreak/>
        <w:t xml:space="preserve">National Radio 101.5 FM &amp; 1188 AM </w:t>
      </w:r>
    </w:p>
    <w:p w:rsidR="00DB7BA2" w:rsidRDefault="00DB7BA2" w:rsidP="00DB7BA2">
      <w:pPr>
        <w:numPr>
          <w:ilvl w:val="0"/>
          <w:numId w:val="1"/>
        </w:numPr>
        <w:spacing w:before="120" w:after="0" w:line="240" w:lineRule="auto"/>
        <w:contextualSpacing/>
        <w:rPr>
          <w:rFonts w:eastAsia="Times New Roman"/>
        </w:rPr>
      </w:pPr>
      <w:proofErr w:type="spellStart"/>
      <w:r>
        <w:rPr>
          <w:rFonts w:ascii="Arial" w:eastAsia="Times New Roman" w:hAnsi="Arial" w:cs="Arial"/>
          <w:sz w:val="20"/>
          <w:szCs w:val="20"/>
          <w:lang w:val="en-GB"/>
        </w:rPr>
        <w:t>Newstalk</w:t>
      </w:r>
      <w:proofErr w:type="spellEnd"/>
      <w:r>
        <w:rPr>
          <w:rFonts w:ascii="Arial" w:eastAsia="Times New Roman" w:hAnsi="Arial" w:cs="Arial"/>
          <w:sz w:val="20"/>
          <w:szCs w:val="20"/>
          <w:lang w:val="en-GB"/>
        </w:rPr>
        <w:t xml:space="preserve"> ZB 747 AM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The Hits 97.5 FM &amp; 90.9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More FM  95.9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Radio Live 95.1 FM</w:t>
      </w:r>
    </w:p>
    <w:p w:rsidR="00DB7BA2" w:rsidRDefault="00DB7BA2" w:rsidP="00DB7BA2">
      <w:pPr>
        <w:spacing w:before="120" w:after="0" w:line="240" w:lineRule="auto"/>
      </w:pPr>
      <w:r>
        <w:rPr>
          <w:rFonts w:ascii="Arial Mäori" w:hAnsi="Arial Mäori"/>
          <w:i/>
          <w:iCs/>
          <w:sz w:val="20"/>
          <w:szCs w:val="20"/>
          <w:lang w:val="en-GB"/>
        </w:rPr>
        <w:t>Tauranga &amp; Western Bay</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National Radio 101.0 FM &amp; 819 AM</w:t>
      </w:r>
    </w:p>
    <w:p w:rsidR="00DB7BA2" w:rsidRDefault="00DB7BA2" w:rsidP="00DB7BA2">
      <w:pPr>
        <w:numPr>
          <w:ilvl w:val="0"/>
          <w:numId w:val="1"/>
        </w:numPr>
        <w:spacing w:before="120" w:after="0" w:line="240" w:lineRule="auto"/>
        <w:contextualSpacing/>
        <w:rPr>
          <w:rFonts w:eastAsia="Times New Roman"/>
        </w:rPr>
      </w:pPr>
      <w:proofErr w:type="spellStart"/>
      <w:r>
        <w:rPr>
          <w:rFonts w:ascii="Arial" w:eastAsia="Times New Roman" w:hAnsi="Arial" w:cs="Arial"/>
          <w:sz w:val="20"/>
          <w:szCs w:val="20"/>
          <w:lang w:val="en-GB"/>
        </w:rPr>
        <w:t>Newstalk</w:t>
      </w:r>
      <w:proofErr w:type="spellEnd"/>
      <w:r>
        <w:rPr>
          <w:rFonts w:ascii="Arial" w:eastAsia="Times New Roman" w:hAnsi="Arial" w:cs="Arial"/>
          <w:sz w:val="20"/>
          <w:szCs w:val="20"/>
          <w:lang w:val="en-GB"/>
        </w:rPr>
        <w:t xml:space="preserve"> ZB 90.2FM &amp; 1008 AM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The Hits 90.5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More FM  93.4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Radio Live 1107 AM</w:t>
      </w:r>
    </w:p>
    <w:p w:rsidR="00DB7BA2" w:rsidRDefault="00DB7BA2" w:rsidP="00DB7BA2">
      <w:pPr>
        <w:spacing w:before="120" w:after="0" w:line="240" w:lineRule="auto"/>
      </w:pPr>
      <w:proofErr w:type="spellStart"/>
      <w:r>
        <w:rPr>
          <w:rFonts w:ascii="Arial Mäori" w:hAnsi="Arial Mäori"/>
          <w:i/>
          <w:iCs/>
          <w:sz w:val="20"/>
          <w:szCs w:val="20"/>
          <w:lang w:val="en-GB"/>
        </w:rPr>
        <w:t>Te</w:t>
      </w:r>
      <w:proofErr w:type="spellEnd"/>
      <w:r>
        <w:rPr>
          <w:rFonts w:ascii="Arial Mäori" w:hAnsi="Arial Mäori"/>
          <w:i/>
          <w:iCs/>
          <w:sz w:val="20"/>
          <w:szCs w:val="20"/>
          <w:lang w:val="en-GB"/>
        </w:rPr>
        <w:t xml:space="preserve"> Puke</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1XX 89.0 FM &amp; 1242 AM</w:t>
      </w:r>
    </w:p>
    <w:p w:rsidR="00DB7BA2" w:rsidRDefault="00DB7BA2" w:rsidP="00DB7BA2">
      <w:pPr>
        <w:spacing w:before="120" w:after="0" w:line="240" w:lineRule="auto"/>
      </w:pPr>
      <w:proofErr w:type="spellStart"/>
      <w:r>
        <w:rPr>
          <w:rFonts w:ascii="Arial Mäori" w:hAnsi="Arial Mäori"/>
          <w:i/>
          <w:iCs/>
          <w:sz w:val="20"/>
          <w:szCs w:val="20"/>
          <w:lang w:val="en-GB"/>
        </w:rPr>
        <w:t>Whakatāne</w:t>
      </w:r>
      <w:proofErr w:type="spellEnd"/>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National Radio 101.7 FM</w:t>
      </w:r>
    </w:p>
    <w:p w:rsidR="00DB7BA2" w:rsidRDefault="00DB7BA2" w:rsidP="00DB7BA2">
      <w:pPr>
        <w:numPr>
          <w:ilvl w:val="0"/>
          <w:numId w:val="1"/>
        </w:numPr>
        <w:spacing w:after="0" w:line="240" w:lineRule="auto"/>
        <w:contextualSpacing/>
        <w:rPr>
          <w:rFonts w:eastAsia="Times New Roman"/>
        </w:rPr>
      </w:pPr>
      <w:r>
        <w:rPr>
          <w:rFonts w:ascii="Arial" w:eastAsia="Times New Roman" w:hAnsi="Arial" w:cs="Arial"/>
          <w:sz w:val="20"/>
          <w:szCs w:val="20"/>
          <w:lang w:val="en-GB"/>
        </w:rPr>
        <w:t>Classic Hits 90.5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Radio Live 92.1 FM</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1XX 90.5 FM</w:t>
      </w:r>
    </w:p>
    <w:p w:rsidR="00DB7BA2" w:rsidRDefault="00DB7BA2" w:rsidP="00DB7BA2">
      <w:pPr>
        <w:spacing w:before="120" w:after="0" w:line="240" w:lineRule="auto"/>
      </w:pPr>
      <w:proofErr w:type="spellStart"/>
      <w:r>
        <w:rPr>
          <w:rFonts w:ascii="Arial Mäori" w:hAnsi="Arial Mäori"/>
          <w:i/>
          <w:iCs/>
          <w:sz w:val="20"/>
          <w:szCs w:val="20"/>
          <w:lang w:val="en-GB"/>
        </w:rPr>
        <w:t>Edgecumbe</w:t>
      </w:r>
      <w:proofErr w:type="spellEnd"/>
      <w:r>
        <w:rPr>
          <w:rFonts w:ascii="Arial Mäori" w:hAnsi="Arial Mäori"/>
          <w:i/>
          <w:iCs/>
          <w:sz w:val="20"/>
          <w:szCs w:val="20"/>
          <w:lang w:val="en-GB"/>
        </w:rPr>
        <w:t xml:space="preserve">, </w:t>
      </w:r>
      <w:proofErr w:type="spellStart"/>
      <w:r>
        <w:rPr>
          <w:rFonts w:ascii="Arial Mäori" w:hAnsi="Arial Mäori"/>
          <w:i/>
          <w:iCs/>
          <w:sz w:val="20"/>
          <w:szCs w:val="20"/>
          <w:lang w:val="en-GB"/>
        </w:rPr>
        <w:t>Ōpōtiki</w:t>
      </w:r>
      <w:proofErr w:type="spellEnd"/>
      <w:r>
        <w:rPr>
          <w:rFonts w:ascii="Arial Mäori" w:hAnsi="Arial Mäori"/>
          <w:i/>
          <w:iCs/>
          <w:sz w:val="20"/>
          <w:szCs w:val="20"/>
          <w:lang w:val="en-GB"/>
        </w:rPr>
        <w:t xml:space="preserve"> &amp; </w:t>
      </w:r>
      <w:proofErr w:type="spellStart"/>
      <w:r>
        <w:rPr>
          <w:rFonts w:ascii="Arial Mäori" w:hAnsi="Arial Mäori"/>
          <w:i/>
          <w:iCs/>
          <w:sz w:val="20"/>
          <w:szCs w:val="20"/>
          <w:lang w:val="en-GB"/>
        </w:rPr>
        <w:t>Kawerau</w:t>
      </w:r>
      <w:proofErr w:type="spellEnd"/>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1XX 90.5 FM</w:t>
      </w:r>
    </w:p>
    <w:p w:rsidR="00DB7BA2" w:rsidRDefault="00DB7BA2" w:rsidP="00DB7BA2">
      <w:pPr>
        <w:spacing w:before="120" w:after="0" w:line="240" w:lineRule="auto"/>
      </w:pPr>
      <w:proofErr w:type="spellStart"/>
      <w:r>
        <w:rPr>
          <w:rFonts w:ascii="Arial Mäori" w:hAnsi="Arial Mäori"/>
          <w:i/>
          <w:iCs/>
          <w:sz w:val="20"/>
          <w:szCs w:val="20"/>
          <w:lang w:val="en-GB"/>
        </w:rPr>
        <w:t>Ōhope</w:t>
      </w:r>
      <w:proofErr w:type="spellEnd"/>
      <w:r>
        <w:rPr>
          <w:rFonts w:ascii="Arial Mäori" w:hAnsi="Arial Mäori"/>
          <w:i/>
          <w:iCs/>
          <w:sz w:val="20"/>
          <w:szCs w:val="20"/>
          <w:lang w:val="en-GB"/>
        </w:rPr>
        <w:t xml:space="preserve"> Beach</w:t>
      </w:r>
    </w:p>
    <w:p w:rsidR="00DB7BA2" w:rsidRDefault="00DB7BA2" w:rsidP="00DB7BA2">
      <w:pPr>
        <w:numPr>
          <w:ilvl w:val="0"/>
          <w:numId w:val="1"/>
        </w:numPr>
        <w:spacing w:before="120" w:after="0" w:line="240" w:lineRule="auto"/>
        <w:contextualSpacing/>
        <w:rPr>
          <w:rFonts w:eastAsia="Times New Roman"/>
        </w:rPr>
      </w:pPr>
      <w:r>
        <w:rPr>
          <w:rFonts w:ascii="Arial" w:eastAsia="Times New Roman" w:hAnsi="Arial" w:cs="Arial"/>
          <w:sz w:val="20"/>
          <w:szCs w:val="20"/>
          <w:lang w:val="en-GB"/>
        </w:rPr>
        <w:t>1XX 92.9 FM</w:t>
      </w:r>
    </w:p>
    <w:p w:rsidR="00DB7BA2" w:rsidRDefault="00DB7BA2" w:rsidP="00DB7BA2">
      <w:pPr>
        <w:spacing w:after="0" w:line="360" w:lineRule="auto"/>
      </w:pPr>
      <w:r>
        <w:rPr>
          <w:rFonts w:ascii="Arial Mäori" w:hAnsi="Arial Mäori"/>
          <w:lang w:val="en-GB"/>
        </w:rPr>
        <w:t> </w:t>
      </w:r>
    </w:p>
    <w:p w:rsidR="00DB7BA2" w:rsidRDefault="00DB7BA2" w:rsidP="00DB7BA2">
      <w:pPr>
        <w:spacing w:after="0" w:line="360" w:lineRule="auto"/>
      </w:pPr>
      <w:r>
        <w:rPr>
          <w:rFonts w:ascii="Arial Mäori" w:hAnsi="Arial Mäori"/>
          <w:lang w:val="en-GB"/>
        </w:rPr>
        <w:t>Further information on how to be prepared and what to do if you are affected can be found on these websites:</w:t>
      </w:r>
    </w:p>
    <w:p w:rsidR="00DB7BA2" w:rsidRDefault="00DB7BA2" w:rsidP="00DB7BA2">
      <w:pPr>
        <w:spacing w:after="0" w:line="360" w:lineRule="auto"/>
      </w:pPr>
      <w:hyperlink r:id="rId11" w:history="1">
        <w:r>
          <w:rPr>
            <w:rStyle w:val="Hyperlink"/>
            <w:rFonts w:ascii="Arial Mäori" w:hAnsi="Arial Mäori"/>
            <w:lang w:val="en-GB"/>
          </w:rPr>
          <w:t>www.civildefence.govt.nz</w:t>
        </w:r>
      </w:hyperlink>
    </w:p>
    <w:p w:rsidR="00DB7BA2" w:rsidRDefault="00DB7BA2" w:rsidP="00DB7BA2">
      <w:pPr>
        <w:spacing w:after="0" w:line="360" w:lineRule="auto"/>
      </w:pPr>
      <w:hyperlink r:id="rId12" w:history="1">
        <w:r>
          <w:rPr>
            <w:rStyle w:val="Hyperlink"/>
            <w:rFonts w:ascii="Arial Mäori" w:hAnsi="Arial Mäori"/>
            <w:lang w:val="en-GB"/>
          </w:rPr>
          <w:t>www.bopcivildefence.govt.nz</w:t>
        </w:r>
      </w:hyperlink>
    </w:p>
    <w:p w:rsidR="00DB7BA2" w:rsidRDefault="00DB7BA2" w:rsidP="00DB7BA2">
      <w:pPr>
        <w:spacing w:after="0" w:line="360" w:lineRule="auto"/>
      </w:pPr>
      <w:hyperlink r:id="rId13" w:history="1">
        <w:r>
          <w:rPr>
            <w:rStyle w:val="Hyperlink"/>
            <w:rFonts w:ascii="Arial Mäori" w:hAnsi="Arial Mäori"/>
            <w:lang w:val="en-GB"/>
          </w:rPr>
          <w:t>www.metservice.govt.nz</w:t>
        </w:r>
      </w:hyperlink>
    </w:p>
    <w:p w:rsidR="00DB7BA2" w:rsidRDefault="00DB7BA2" w:rsidP="00DB7BA2">
      <w:pPr>
        <w:spacing w:after="0" w:line="360" w:lineRule="auto"/>
      </w:pPr>
      <w:hyperlink r:id="rId14" w:history="1">
        <w:r>
          <w:rPr>
            <w:rStyle w:val="Hyperlink"/>
            <w:rFonts w:ascii="Arial Mäori" w:hAnsi="Arial Mäori"/>
            <w:lang w:val="en-GB"/>
          </w:rPr>
          <w:t>www.geonet.org.nz</w:t>
        </w:r>
      </w:hyperlink>
    </w:p>
    <w:p w:rsidR="00DB7BA2" w:rsidRDefault="00DB7BA2" w:rsidP="00DB7BA2">
      <w:pPr>
        <w:spacing w:after="0" w:line="360" w:lineRule="auto"/>
      </w:pPr>
      <w:hyperlink r:id="rId15" w:history="1">
        <w:r>
          <w:rPr>
            <w:rStyle w:val="Hyperlink"/>
            <w:rFonts w:ascii="Arial Mäori" w:hAnsi="Arial Mäori"/>
            <w:lang w:val="en-GB"/>
          </w:rPr>
          <w:t>www.nzta.govt.nz</w:t>
        </w:r>
      </w:hyperlink>
    </w:p>
    <w:p w:rsidR="00837D2F" w:rsidRDefault="00DB7BA2">
      <w:bookmarkStart w:id="0" w:name="_GoBack"/>
      <w:bookmarkEnd w:id="0"/>
    </w:p>
    <w:sectPr w:rsidR="00837D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Mäori">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651EAB"/>
    <w:multiLevelType w:val="hybridMultilevel"/>
    <w:tmpl w:val="5D8A018E"/>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BA2"/>
    <w:rsid w:val="00DB7BA2"/>
    <w:rsid w:val="00E34A44"/>
    <w:rsid w:val="00E53AA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B3874A-C1B4-4D0D-98BF-48659B18B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7BA2"/>
    <w:pPr>
      <w:spacing w:after="200" w:line="276"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B7B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1450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mes.fuller@bopdhb.govt.nz" TargetMode="External"/><Relationship Id="rId13" Type="http://schemas.openxmlformats.org/officeDocument/2006/relationships/hyperlink" Target="http://www.metservice.govt.nz" TargetMode="External"/><Relationship Id="rId3" Type="http://schemas.openxmlformats.org/officeDocument/2006/relationships/settings" Target="settings.xml"/><Relationship Id="rId7" Type="http://schemas.openxmlformats.org/officeDocument/2006/relationships/image" Target="cid:image001.jpg@01D20377.B04B6B90" TargetMode="External"/><Relationship Id="rId12" Type="http://schemas.openxmlformats.org/officeDocument/2006/relationships/hyperlink" Target="http://www.bopcivildefence.govt.nz"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civildefence.govt.nz" TargetMode="External"/><Relationship Id="rId5" Type="http://schemas.openxmlformats.org/officeDocument/2006/relationships/hyperlink" Target="http://www.civildefence.govt.nz/cdem-sector/exercises/exercisetangaroa2016/" TargetMode="External"/><Relationship Id="rId15" Type="http://schemas.openxmlformats.org/officeDocument/2006/relationships/hyperlink" Target="http://www.nzta.govt.nz" TargetMode="External"/><Relationship Id="rId10" Type="http://schemas.openxmlformats.org/officeDocument/2006/relationships/image" Target="cid:image002.png@01D20377.B04B6B90"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geonet.org.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380</Words>
  <Characters>2167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NZ Government</Company>
  <LinksUpToDate>false</LinksUpToDate>
  <CharactersWithSpaces>2542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 Con3 [DPMC]</dc:creator>
  <cp:keywords/>
  <dc:description/>
  <cp:lastModifiedBy>Ex Con3 [DPMC]</cp:lastModifiedBy>
  <cp:revision>1</cp:revision>
  <dcterms:created xsi:type="dcterms:W3CDTF">2016-08-31T01:08:00Z</dcterms:created>
  <dcterms:modified xsi:type="dcterms:W3CDTF">2016-08-31T01:09:00Z</dcterms:modified>
</cp:coreProperties>
</file>