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3F02B8" w14:textId="77777777" w:rsidR="0010150C" w:rsidRDefault="0010150C" w:rsidP="009235E5">
      <w:pPr>
        <w:pStyle w:val="Title"/>
      </w:pPr>
      <w:bookmarkStart w:id="0" w:name="_GoBack"/>
      <w:bookmarkEnd w:id="0"/>
    </w:p>
    <w:p w14:paraId="343F02B9" w14:textId="77777777" w:rsidR="0010150C" w:rsidRDefault="0010150C" w:rsidP="009235E5">
      <w:pPr>
        <w:pStyle w:val="Title"/>
      </w:pPr>
    </w:p>
    <w:p w14:paraId="343F02BA" w14:textId="77777777" w:rsidR="0010150C" w:rsidRDefault="0010150C" w:rsidP="009235E5">
      <w:pPr>
        <w:pStyle w:val="Title"/>
      </w:pPr>
    </w:p>
    <w:p w14:paraId="343F02BB" w14:textId="77777777" w:rsidR="0010150C" w:rsidRDefault="0010150C" w:rsidP="009235E5">
      <w:pPr>
        <w:pStyle w:val="Title"/>
      </w:pPr>
    </w:p>
    <w:p w14:paraId="343F02BC" w14:textId="77777777" w:rsidR="0010150C" w:rsidRDefault="0010150C" w:rsidP="009235E5">
      <w:pPr>
        <w:pStyle w:val="Title"/>
      </w:pPr>
    </w:p>
    <w:p w14:paraId="343F02BD" w14:textId="77777777" w:rsidR="0010150C" w:rsidRDefault="0010150C" w:rsidP="009235E5">
      <w:pPr>
        <w:pStyle w:val="Title"/>
      </w:pPr>
    </w:p>
    <w:p w14:paraId="343F02BE" w14:textId="77777777" w:rsidR="0010150C" w:rsidRDefault="0010150C" w:rsidP="009235E5">
      <w:pPr>
        <w:pStyle w:val="Title"/>
      </w:pPr>
    </w:p>
    <w:p w14:paraId="343F02BF" w14:textId="77777777" w:rsidR="0010150C" w:rsidRDefault="0010150C" w:rsidP="009235E5">
      <w:pPr>
        <w:pStyle w:val="Title"/>
      </w:pPr>
    </w:p>
    <w:p w14:paraId="343F02C0" w14:textId="3A3C4596" w:rsidR="0010150C" w:rsidRDefault="009235E5" w:rsidP="0010150C">
      <w:pPr>
        <w:pStyle w:val="Title"/>
      </w:pPr>
      <w:r>
        <w:t xml:space="preserve">Exercise [Name] </w:t>
      </w:r>
      <w:r w:rsidR="00256BC2">
        <w:t>Communications and Media Management Plan</w:t>
      </w:r>
    </w:p>
    <w:p w14:paraId="343F02C1" w14:textId="132BF5D7" w:rsidR="009235E5" w:rsidRDefault="001515B9">
      <w:pPr>
        <w:spacing w:before="0" w:after="0" w:line="240" w:lineRule="auto"/>
      </w:pPr>
      <w:r>
        <w:rPr>
          <w:noProof/>
          <w:lang w:eastAsia="en-NZ"/>
        </w:rPr>
        <w:pict w14:anchorId="343F034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6" type="#_x0000_t136" style="position:absolute;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p w14:paraId="343F02C2" w14:textId="18830443" w:rsidR="006D5CD9" w:rsidRDefault="00122482">
      <w:pPr>
        <w:spacing w:before="0" w:after="0" w:line="240" w:lineRule="auto"/>
        <w:rPr>
          <w:rFonts w:ascii="Arial Narrow" w:eastAsiaTheme="majorEastAsia" w:hAnsi="Arial Narrow" w:cstheme="majorBidi"/>
          <w:b/>
          <w:color w:val="1F396E"/>
          <w:spacing w:val="5"/>
          <w:kern w:val="28"/>
          <w:sz w:val="40"/>
          <w:szCs w:val="52"/>
        </w:rPr>
      </w:pPr>
      <w:r>
        <w:rPr>
          <w:noProof/>
          <w:lang w:eastAsia="en-NZ"/>
        </w:rPr>
        <mc:AlternateContent>
          <mc:Choice Requires="wps">
            <w:drawing>
              <wp:anchor distT="0" distB="0" distL="114300" distR="114300" simplePos="0" relativeHeight="251657216" behindDoc="0" locked="0" layoutInCell="1" allowOverlap="1" wp14:anchorId="343F033D" wp14:editId="269242A9">
                <wp:simplePos x="0" y="0"/>
                <wp:positionH relativeFrom="column">
                  <wp:posOffset>1997267</wp:posOffset>
                </wp:positionH>
                <wp:positionV relativeFrom="paragraph">
                  <wp:posOffset>4182745</wp:posOffset>
                </wp:positionV>
                <wp:extent cx="2374265" cy="605790"/>
                <wp:effectExtent l="0" t="0" r="19050" b="2286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605790"/>
                        </a:xfrm>
                        <a:prstGeom prst="roundRect">
                          <a:avLst/>
                        </a:prstGeom>
                        <a:ln>
                          <a:headEnd/>
                          <a:tailEnd/>
                        </a:ln>
                      </wps:spPr>
                      <wps:style>
                        <a:lnRef idx="2">
                          <a:schemeClr val="dk1"/>
                        </a:lnRef>
                        <a:fillRef idx="1">
                          <a:schemeClr val="lt1"/>
                        </a:fillRef>
                        <a:effectRef idx="0">
                          <a:schemeClr val="dk1"/>
                        </a:effectRef>
                        <a:fontRef idx="minor">
                          <a:schemeClr val="dk1"/>
                        </a:fontRef>
                      </wps:style>
                      <wps:txbx>
                        <w:txbxContent>
                          <w:p w14:paraId="343F0354" w14:textId="77777777" w:rsidR="0010150C" w:rsidRPr="0010150C" w:rsidRDefault="0010150C">
                            <w:pPr>
                              <w:rPr>
                                <w:sz w:val="26"/>
                              </w:rPr>
                            </w:pPr>
                            <w:r w:rsidRPr="0010150C">
                              <w:rPr>
                                <w:sz w:val="26"/>
                              </w:rPr>
                              <w:t>Exercise logo (if applicable)</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roundrect w14:anchorId="343F033D" id="Text Box 2" o:spid="_x0000_s1026" style="position:absolute;margin-left:157.25pt;margin-top:329.35pt;width:186.95pt;height:47.7pt;z-index:251657216;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" fillcolor="white [3201]" strokecolor="black [3200]" strokeweight="2pt">
                <v:textbox>
                  <w:txbxContent>
                    <w:p w14:paraId="343F0354" w14:textId="77777777" w:rsidR="0010150C" w:rsidRPr="0010150C" w:rsidRDefault="0010150C">
                      <w:pPr>
                        <w:rPr>
                          <w:sz w:val="26"/>
                        </w:rPr>
                      </w:pPr>
                      <w:r w:rsidRPr="0010150C">
                        <w:rPr>
                          <w:sz w:val="26"/>
                        </w:rPr>
                        <w:t>Exercise logo (if applicable)</w:t>
                      </w:r>
                    </w:p>
                  </w:txbxContent>
                </v:textbox>
              </v:roundrect>
            </w:pict>
          </mc:Fallback>
        </mc:AlternateContent>
      </w:r>
      <w:r w:rsidR="006D5CD9">
        <w:br w:type="page"/>
      </w:r>
    </w:p>
    <w:p w14:paraId="343F02C3" w14:textId="77777777" w:rsidR="009235E5" w:rsidRDefault="009235E5" w:rsidP="0010150C">
      <w:pPr>
        <w:pStyle w:val="Titleforewordandcontents"/>
      </w:pPr>
      <w:r>
        <w:lastRenderedPageBreak/>
        <w:t>Contents</w:t>
      </w:r>
    </w:p>
    <w:p w14:paraId="343F02C4" w14:textId="77777777" w:rsidR="009235E5" w:rsidRDefault="009235E5" w:rsidP="009235E5"/>
    <w:p w14:paraId="343F02C5" w14:textId="77777777" w:rsidR="009235E5" w:rsidRDefault="009235E5">
      <w:pPr>
        <w:spacing w:before="0" w:after="0" w:line="240" w:lineRule="auto"/>
      </w:pPr>
      <w:r>
        <w:br w:type="page"/>
      </w:r>
    </w:p>
    <w:p w14:paraId="343F02C6" w14:textId="77777777" w:rsidR="009235E5" w:rsidRDefault="009235E5" w:rsidP="009235E5">
      <w:pPr>
        <w:pStyle w:val="Titleforewordandcontents"/>
      </w:pPr>
      <w:r>
        <w:lastRenderedPageBreak/>
        <w:t>Amendment schedule</w:t>
      </w:r>
    </w:p>
    <w:p w14:paraId="343F02C7" w14:textId="4B29ACD2" w:rsidR="009235E5" w:rsidRDefault="0010150C" w:rsidP="009235E5">
      <w:r>
        <w:t xml:space="preserve">The following table describes amendments that have been made to this Exercise </w:t>
      </w:r>
      <w:r w:rsidR="00252F10">
        <w:t>Communications and Media Management Plan</w:t>
      </w:r>
      <w:r>
        <w:t xml:space="preserve"> since version 1.0.</w:t>
      </w:r>
    </w:p>
    <w:p w14:paraId="343F02C8" w14:textId="77777777" w:rsidR="009235E5" w:rsidRDefault="009235E5" w:rsidP="009235E5">
      <w:pPr>
        <w:pStyle w:val="Heading4"/>
        <w:numPr>
          <w:ilvl w:val="3"/>
          <w:numId w:val="1"/>
        </w:numPr>
      </w:pPr>
      <w:r>
        <w:t>Document amendments</w:t>
      </w:r>
    </w:p>
    <w:tbl>
      <w:tblPr>
        <w:tblStyle w:val="TableGrid"/>
        <w:tblW w:w="0" w:type="auto"/>
        <w:tblInd w:w="108" w:type="dxa"/>
        <w:tblBorders>
          <w:top w:val="single" w:sz="12" w:space="0" w:color="1F396E" w:themeColor="background2"/>
          <w:left w:val="single" w:sz="12" w:space="0" w:color="1F396E" w:themeColor="background2"/>
          <w:bottom w:val="single" w:sz="12" w:space="0" w:color="1F396E" w:themeColor="background2"/>
          <w:right w:val="single" w:sz="12" w:space="0" w:color="1F396E" w:themeColor="background2"/>
          <w:insideH w:val="single" w:sz="6" w:space="0" w:color="1F396E" w:themeColor="background2"/>
          <w:insideV w:val="single" w:sz="6" w:space="0" w:color="1F396E" w:themeColor="background2"/>
        </w:tblBorders>
        <w:tblLook w:val="04A0" w:firstRow="1" w:lastRow="0" w:firstColumn="1" w:lastColumn="0" w:noHBand="0" w:noVBand="1"/>
      </w:tblPr>
      <w:tblGrid>
        <w:gridCol w:w="1417"/>
        <w:gridCol w:w="8215"/>
      </w:tblGrid>
      <w:tr w:rsidR="009235E5" w14:paraId="343F02CB" w14:textId="77777777" w:rsidTr="00FD0CA7">
        <w:tc>
          <w:tcPr>
            <w:tcW w:w="1418" w:type="dxa"/>
            <w:tcBorders>
              <w:top w:val="single" w:sz="12" w:space="0" w:color="1F396E" w:themeColor="background2"/>
              <w:bottom w:val="single" w:sz="6" w:space="0" w:color="1F396E" w:themeColor="background2"/>
              <w:right w:val="single" w:sz="6" w:space="0" w:color="FFFFFF" w:themeColor="background1"/>
            </w:tcBorders>
            <w:shd w:val="clear" w:color="auto" w:fill="1F396E" w:themeFill="background2"/>
          </w:tcPr>
          <w:p w14:paraId="343F02C9" w14:textId="77777777" w:rsidR="009235E5" w:rsidRDefault="009235E5" w:rsidP="00FD0CA7">
            <w:pPr>
              <w:pStyle w:val="Tableheading"/>
            </w:pPr>
            <w:r>
              <w:t xml:space="preserve">Date </w:t>
            </w:r>
          </w:p>
        </w:tc>
        <w:tc>
          <w:tcPr>
            <w:tcW w:w="8221" w:type="dxa"/>
            <w:tcBorders>
              <w:top w:val="single" w:sz="12" w:space="0" w:color="1F396E" w:themeColor="background2"/>
              <w:left w:val="single" w:sz="6" w:space="0" w:color="FFFFFF" w:themeColor="background1"/>
              <w:bottom w:val="single" w:sz="6" w:space="0" w:color="1F396E" w:themeColor="background2"/>
            </w:tcBorders>
            <w:shd w:val="clear" w:color="auto" w:fill="1F396E" w:themeFill="background2"/>
          </w:tcPr>
          <w:p w14:paraId="343F02CA" w14:textId="77777777" w:rsidR="009235E5" w:rsidRDefault="009235E5" w:rsidP="00FD0CA7">
            <w:pPr>
              <w:pStyle w:val="Tableheading"/>
            </w:pPr>
            <w:r>
              <w:t>Brief description of amendment</w:t>
            </w:r>
          </w:p>
        </w:tc>
      </w:tr>
      <w:tr w:rsidR="009235E5" w14:paraId="343F02CE" w14:textId="77777777" w:rsidTr="00FD0CA7">
        <w:tc>
          <w:tcPr>
            <w:tcW w:w="1418" w:type="dxa"/>
            <w:tcBorders>
              <w:top w:val="single" w:sz="6" w:space="0" w:color="1F396E" w:themeColor="background2"/>
              <w:bottom w:val="single" w:sz="6" w:space="0" w:color="1F396E" w:themeColor="background2"/>
            </w:tcBorders>
          </w:tcPr>
          <w:p w14:paraId="343F02CC" w14:textId="77777777" w:rsidR="009235E5" w:rsidRDefault="009235E5" w:rsidP="00FD0CA7">
            <w:pPr>
              <w:pStyle w:val="Tablenormal0"/>
            </w:pPr>
          </w:p>
        </w:tc>
        <w:tc>
          <w:tcPr>
            <w:tcW w:w="8221" w:type="dxa"/>
            <w:tcBorders>
              <w:top w:val="single" w:sz="6" w:space="0" w:color="1F396E" w:themeColor="background2"/>
              <w:bottom w:val="single" w:sz="6" w:space="0" w:color="1F396E" w:themeColor="background2"/>
            </w:tcBorders>
          </w:tcPr>
          <w:p w14:paraId="343F02CD" w14:textId="77777777" w:rsidR="009235E5" w:rsidRDefault="009235E5" w:rsidP="00FD0CA7">
            <w:pPr>
              <w:pStyle w:val="Tablenormal0"/>
            </w:pPr>
          </w:p>
        </w:tc>
      </w:tr>
      <w:tr w:rsidR="009235E5" w14:paraId="343F02D1" w14:textId="77777777" w:rsidTr="00FD0CA7">
        <w:tc>
          <w:tcPr>
            <w:tcW w:w="1418" w:type="dxa"/>
          </w:tcPr>
          <w:p w14:paraId="343F02CF" w14:textId="77777777" w:rsidR="009235E5" w:rsidRDefault="009235E5" w:rsidP="00FD0CA7">
            <w:pPr>
              <w:pStyle w:val="Tablenormal0"/>
            </w:pPr>
          </w:p>
        </w:tc>
        <w:tc>
          <w:tcPr>
            <w:tcW w:w="8221" w:type="dxa"/>
          </w:tcPr>
          <w:p w14:paraId="343F02D0" w14:textId="77777777" w:rsidR="009235E5" w:rsidRDefault="009235E5" w:rsidP="00FD0CA7">
            <w:pPr>
              <w:pStyle w:val="Tablenormal0"/>
            </w:pPr>
          </w:p>
        </w:tc>
      </w:tr>
    </w:tbl>
    <w:p w14:paraId="343F02D2" w14:textId="77777777" w:rsidR="009235E5" w:rsidRDefault="009235E5" w:rsidP="009235E5"/>
    <w:p w14:paraId="343F02D3" w14:textId="77777777" w:rsidR="006D5CD9" w:rsidRDefault="006D5CD9" w:rsidP="006D5CD9">
      <w:pPr>
        <w:pStyle w:val="Titleforewordandcontents"/>
      </w:pPr>
      <w:r>
        <w:t>Security Classification</w:t>
      </w:r>
    </w:p>
    <w:p w14:paraId="343F02D4" w14:textId="77777777" w:rsidR="000E71B0" w:rsidRDefault="000E71B0" w:rsidP="000E71B0">
      <w:pPr>
        <w:pStyle w:val="Instruction"/>
      </w:pPr>
      <w:r>
        <w:t xml:space="preserve">Describe the handling instructions for this document. </w:t>
      </w:r>
    </w:p>
    <w:p w14:paraId="343F02D5" w14:textId="77777777" w:rsidR="009235E5" w:rsidRPr="000E71B0" w:rsidRDefault="009235E5" w:rsidP="000E71B0"/>
    <w:p w14:paraId="343F02D6" w14:textId="0A90E0F0" w:rsidR="009F79F9" w:rsidRDefault="00256BC2" w:rsidP="00816A18">
      <w:pPr>
        <w:pStyle w:val="Heading1"/>
      </w:pPr>
      <w:r>
        <w:lastRenderedPageBreak/>
        <w:t>Background</w:t>
      </w:r>
    </w:p>
    <w:p w14:paraId="343F02D8" w14:textId="1727992A" w:rsidR="009F79F9" w:rsidRDefault="00256BC2" w:rsidP="009F79F9">
      <w:r w:rsidRPr="00256BC2">
        <w:rPr>
          <w:i/>
          <w:sz w:val="18"/>
        </w:rPr>
        <w:t>Introduce how the exercise came about; including a brief introduction on when the exercise will occur and explain at what level (agency, local, regional, or national) the exercise will be conducted. State whether the exercise is a multi-agency or individual agency exercise.</w:t>
      </w:r>
    </w:p>
    <w:p w14:paraId="343F02E2" w14:textId="77777777" w:rsidR="001F461D" w:rsidRDefault="001F461D" w:rsidP="001F461D"/>
    <w:p w14:paraId="343F02E3" w14:textId="71ECCF44" w:rsidR="001F461D" w:rsidRDefault="00256BC2" w:rsidP="001F461D">
      <w:pPr>
        <w:pStyle w:val="Heading1"/>
      </w:pPr>
      <w:r>
        <w:lastRenderedPageBreak/>
        <w:t>Communications strategy</w:t>
      </w:r>
    </w:p>
    <w:p w14:paraId="343F02E4" w14:textId="17790DA4" w:rsidR="001F461D" w:rsidRPr="001F461D" w:rsidRDefault="00256BC2" w:rsidP="00256BC2">
      <w:pPr>
        <w:pStyle w:val="Instruction"/>
      </w:pPr>
      <w:r w:rsidRPr="00256BC2">
        <w:t>Will there be real media ‘out of exercise’ and playing media ‘in exercise’ requirements?</w:t>
      </w:r>
    </w:p>
    <w:p w14:paraId="343F02E5" w14:textId="379A0CBA" w:rsidR="009F79F9" w:rsidRDefault="00256BC2" w:rsidP="001F461D">
      <w:pPr>
        <w:pStyle w:val="Heading2"/>
      </w:pPr>
      <w:r>
        <w:t>Objectives and KPIs</w:t>
      </w:r>
    </w:p>
    <w:p w14:paraId="343F02E7" w14:textId="1F5CAB97" w:rsidR="001F461D" w:rsidRDefault="00256BC2" w:rsidP="009235E5">
      <w:pPr>
        <w:rPr>
          <w:i/>
          <w:sz w:val="18"/>
        </w:rPr>
      </w:pPr>
      <w:r w:rsidRPr="00256BC2">
        <w:rPr>
          <w:i/>
          <w:sz w:val="18"/>
        </w:rPr>
        <w:t>List any communications objectives and KPIs.</w:t>
      </w:r>
    </w:p>
    <w:p w14:paraId="412F87B6" w14:textId="77777777" w:rsidR="00256BC2" w:rsidRDefault="00256BC2" w:rsidP="009235E5"/>
    <w:p w14:paraId="343F02E8" w14:textId="46B1DEBE" w:rsidR="001F461D" w:rsidRDefault="00256BC2" w:rsidP="001F461D">
      <w:pPr>
        <w:pStyle w:val="Heading2"/>
      </w:pPr>
      <w:r>
        <w:t>Participating stakeholders</w:t>
      </w:r>
    </w:p>
    <w:p w14:paraId="343F02EA" w14:textId="153839D0" w:rsidR="001F461D" w:rsidRDefault="00256BC2" w:rsidP="009235E5">
      <w:pPr>
        <w:rPr>
          <w:i/>
          <w:sz w:val="18"/>
        </w:rPr>
      </w:pPr>
      <w:r w:rsidRPr="00256BC2">
        <w:rPr>
          <w:i/>
          <w:sz w:val="18"/>
        </w:rPr>
        <w:t>Who is involved? How many agencies? What is the extent of their involvement or level of participation?</w:t>
      </w:r>
    </w:p>
    <w:p w14:paraId="290EA4C0" w14:textId="77777777" w:rsidR="00256BC2" w:rsidRDefault="00256BC2" w:rsidP="009235E5"/>
    <w:p w14:paraId="343F02EB" w14:textId="2224BB5F" w:rsidR="001F461D" w:rsidRDefault="0004219E" w:rsidP="001F461D">
      <w:pPr>
        <w:pStyle w:val="Heading2"/>
      </w:pPr>
      <w:r>
        <w:t>T</w:t>
      </w:r>
      <w:r w:rsidR="00256BC2">
        <w:t>arget audiences</w:t>
      </w:r>
    </w:p>
    <w:p w14:paraId="343F02EC" w14:textId="25066DB5" w:rsidR="001F461D" w:rsidRDefault="00256BC2" w:rsidP="0004219E">
      <w:pPr>
        <w:pStyle w:val="Instruction"/>
      </w:pPr>
      <w:r>
        <w:t>Who is/are the target audience?</w:t>
      </w:r>
      <w:r w:rsidR="0004219E">
        <w:t xml:space="preserve">. </w:t>
      </w:r>
    </w:p>
    <w:p w14:paraId="343F02ED" w14:textId="77777777" w:rsidR="001F461D" w:rsidRDefault="001F461D" w:rsidP="009235E5"/>
    <w:p w14:paraId="343F02EE" w14:textId="3787D220" w:rsidR="001F461D" w:rsidRDefault="00256BC2" w:rsidP="001F461D">
      <w:pPr>
        <w:pStyle w:val="Heading2"/>
      </w:pPr>
      <w:r>
        <w:t>Spokespeople</w:t>
      </w:r>
    </w:p>
    <w:p w14:paraId="343F02EF" w14:textId="23814478" w:rsidR="001F461D" w:rsidRDefault="00256BC2" w:rsidP="0004219E">
      <w:pPr>
        <w:pStyle w:val="Instruction"/>
      </w:pPr>
      <w:r>
        <w:t>Who is/are the spokesperson)s)?</w:t>
      </w:r>
    </w:p>
    <w:p w14:paraId="343F02F0" w14:textId="77777777" w:rsidR="001F461D" w:rsidRDefault="001F461D" w:rsidP="009235E5"/>
    <w:p w14:paraId="343F02F1" w14:textId="5DB6FC89" w:rsidR="001F461D" w:rsidRDefault="00256BC2" w:rsidP="001F461D">
      <w:pPr>
        <w:pStyle w:val="Heading2"/>
      </w:pPr>
      <w:r>
        <w:t>Key messages</w:t>
      </w:r>
    </w:p>
    <w:p w14:paraId="343F02F2" w14:textId="3CB65137" w:rsidR="001F461D" w:rsidRDefault="00256BC2" w:rsidP="0004219E">
      <w:pPr>
        <w:pStyle w:val="Instruction"/>
      </w:pPr>
      <w:r>
        <w:t>Are there any key messages that should be used in exercise promotion?</w:t>
      </w:r>
    </w:p>
    <w:p w14:paraId="343F02F3" w14:textId="77777777" w:rsidR="001F461D" w:rsidRDefault="001F461D" w:rsidP="009235E5"/>
    <w:p w14:paraId="343F02F4" w14:textId="6130653F" w:rsidR="001F461D" w:rsidRDefault="00256BC2" w:rsidP="001F461D">
      <w:pPr>
        <w:pStyle w:val="Heading2"/>
      </w:pPr>
      <w:r>
        <w:t>Tools and tactics</w:t>
      </w:r>
    </w:p>
    <w:p w14:paraId="343F02F6" w14:textId="1CAC70C8" w:rsidR="001F461D" w:rsidRDefault="00256BC2" w:rsidP="009235E5">
      <w:pPr>
        <w:rPr>
          <w:i/>
          <w:sz w:val="18"/>
        </w:rPr>
      </w:pPr>
      <w:r w:rsidRPr="00256BC2">
        <w:rPr>
          <w:i/>
          <w:sz w:val="18"/>
        </w:rPr>
        <w:t>Are there any tools or tactics to be used such as briefings, documents, groups, articles, media releases, etc.?</w:t>
      </w:r>
    </w:p>
    <w:p w14:paraId="1E6F7469" w14:textId="77777777" w:rsidR="00256BC2" w:rsidRDefault="00256BC2" w:rsidP="009235E5"/>
    <w:p w14:paraId="343F02F7" w14:textId="0E81A4D5" w:rsidR="001F461D" w:rsidRDefault="00256BC2" w:rsidP="001F461D">
      <w:pPr>
        <w:pStyle w:val="Heading2"/>
      </w:pPr>
      <w:r>
        <w:t>Real media (out of exercise)</w:t>
      </w:r>
    </w:p>
    <w:p w14:paraId="343F02F9" w14:textId="415A8647" w:rsidR="001F461D" w:rsidRDefault="00256BC2" w:rsidP="009235E5">
      <w:pPr>
        <w:rPr>
          <w:i/>
          <w:sz w:val="18"/>
        </w:rPr>
      </w:pPr>
      <w:r w:rsidRPr="00256BC2">
        <w:rPr>
          <w:i/>
          <w:sz w:val="18"/>
        </w:rPr>
        <w:t>How will the real media be handled and by whom? Will there be any media briefings prior to or during the exercise?</w:t>
      </w:r>
    </w:p>
    <w:p w14:paraId="48DE34C6" w14:textId="77777777" w:rsidR="00256BC2" w:rsidRDefault="00256BC2" w:rsidP="009235E5"/>
    <w:p w14:paraId="343F02FF" w14:textId="77777777" w:rsidR="00515D30" w:rsidRPr="00515D30" w:rsidRDefault="00515D30" w:rsidP="00515D30"/>
    <w:p w14:paraId="343F0300" w14:textId="77777777" w:rsidR="001F461D" w:rsidRPr="009235E5" w:rsidRDefault="001F461D" w:rsidP="009235E5"/>
    <w:p w14:paraId="343F0301" w14:textId="10AF69D0" w:rsidR="009235E5" w:rsidRDefault="00515D30" w:rsidP="00515D30">
      <w:pPr>
        <w:pStyle w:val="Heading1"/>
      </w:pPr>
      <w:r>
        <w:t xml:space="preserve">Exercise </w:t>
      </w:r>
      <w:r w:rsidR="00256BC2">
        <w:t>communications</w:t>
      </w:r>
    </w:p>
    <w:p w14:paraId="343F0302" w14:textId="77777777" w:rsidR="00515D30" w:rsidRPr="00515D30" w:rsidRDefault="00515D30" w:rsidP="00515D30"/>
    <w:p w14:paraId="343F0303" w14:textId="5F59CC0F" w:rsidR="00515D30" w:rsidRDefault="00515D30" w:rsidP="00515D30">
      <w:pPr>
        <w:pStyle w:val="Heading2"/>
      </w:pPr>
      <w:r>
        <w:t xml:space="preserve">Exercise </w:t>
      </w:r>
      <w:r w:rsidR="00256BC2">
        <w:t>playing media</w:t>
      </w:r>
    </w:p>
    <w:p w14:paraId="343F0305" w14:textId="0A7B9E8D" w:rsidR="00515D30" w:rsidRDefault="00256BC2" w:rsidP="009235E5">
      <w:pPr>
        <w:rPr>
          <w:i/>
          <w:sz w:val="18"/>
        </w:rPr>
      </w:pPr>
      <w:r w:rsidRPr="00256BC2">
        <w:rPr>
          <w:i/>
          <w:sz w:val="18"/>
        </w:rPr>
        <w:t>What will and won’t be distributed to the media as part of the exercise? Will requests for broadcasts be exercised, etc.?</w:t>
      </w:r>
    </w:p>
    <w:p w14:paraId="437E4796" w14:textId="77777777" w:rsidR="00256BC2" w:rsidRDefault="00256BC2" w:rsidP="009235E5"/>
    <w:p w14:paraId="343F0306" w14:textId="2500E2C3" w:rsidR="00515D30" w:rsidRDefault="00256BC2" w:rsidP="00515D30">
      <w:pPr>
        <w:pStyle w:val="Heading2"/>
      </w:pPr>
      <w:r>
        <w:t>Communication between participating agencies</w:t>
      </w:r>
    </w:p>
    <w:p w14:paraId="343F0308" w14:textId="60F2F0FB" w:rsidR="00515D30" w:rsidRDefault="00256BC2" w:rsidP="009235E5">
      <w:pPr>
        <w:rPr>
          <w:i/>
          <w:sz w:val="18"/>
        </w:rPr>
      </w:pPr>
      <w:r w:rsidRPr="00256BC2">
        <w:rPr>
          <w:i/>
          <w:sz w:val="18"/>
        </w:rPr>
        <w:t>What sort of communication process will be followed for agencies participating in the exercise? How will media releases be distributed? What process will be followed to ensure messages are consistent if it is a large exercise with many different agencies participating?</w:t>
      </w:r>
    </w:p>
    <w:p w14:paraId="6313BEB3" w14:textId="77777777" w:rsidR="00256BC2" w:rsidRDefault="00256BC2" w:rsidP="009235E5"/>
    <w:p w14:paraId="343F0309" w14:textId="07611195" w:rsidR="00515D30" w:rsidRDefault="00256BC2" w:rsidP="00515D30">
      <w:pPr>
        <w:pStyle w:val="Heading2"/>
      </w:pPr>
      <w:r>
        <w:t>Exercise public information processes</w:t>
      </w:r>
    </w:p>
    <w:p w14:paraId="343F030B" w14:textId="7ADD7FBB" w:rsidR="00515D30" w:rsidRDefault="00256BC2" w:rsidP="009235E5">
      <w:pPr>
        <w:rPr>
          <w:i/>
          <w:sz w:val="18"/>
        </w:rPr>
      </w:pPr>
      <w:r w:rsidRPr="00256BC2">
        <w:rPr>
          <w:i/>
          <w:sz w:val="18"/>
        </w:rPr>
        <w:t>What are the media release protocols or processes within the exercise?</w:t>
      </w:r>
    </w:p>
    <w:p w14:paraId="1E7A34D4" w14:textId="77777777" w:rsidR="00256BC2" w:rsidRDefault="00256BC2" w:rsidP="009235E5"/>
    <w:p w14:paraId="343F030C" w14:textId="1DFEEEBC" w:rsidR="00515D30" w:rsidRDefault="00256BC2" w:rsidP="00515D30">
      <w:pPr>
        <w:pStyle w:val="Heading2"/>
      </w:pPr>
      <w:r>
        <w:t>Exercise roles and responsibilities</w:t>
      </w:r>
    </w:p>
    <w:p w14:paraId="343F030E" w14:textId="485CB4D7" w:rsidR="00515D30" w:rsidRDefault="00256BC2" w:rsidP="00515D30">
      <w:r w:rsidRPr="00256BC2">
        <w:rPr>
          <w:i/>
          <w:sz w:val="18"/>
        </w:rPr>
        <w:t>What are the roles and responsibilities of people fulfilling media liaison or public information roles within the exercise?</w:t>
      </w:r>
    </w:p>
    <w:p w14:paraId="343F033C" w14:textId="77777777" w:rsidR="00AE738B" w:rsidRPr="00515D30" w:rsidRDefault="00AE738B" w:rsidP="00256BC2">
      <w:pPr>
        <w:pStyle w:val="Appendixsubnonumbering"/>
      </w:pPr>
    </w:p>
    <w:sectPr w:rsidR="00AE738B" w:rsidRPr="00515D30" w:rsidSect="00256BC2">
      <w:footerReference w:type="first" r:id="rId11"/>
      <w:pgSz w:w="11906" w:h="16838"/>
      <w:pgMar w:top="1531" w:right="1191" w:bottom="1134" w:left="1191" w:header="680"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3F0344" w14:textId="77777777" w:rsidR="001B1BBA" w:rsidRDefault="001B1BBA" w:rsidP="007F2F7F">
      <w:pPr>
        <w:spacing w:before="0" w:after="0" w:line="240" w:lineRule="auto"/>
      </w:pPr>
      <w:r>
        <w:separator/>
      </w:r>
    </w:p>
  </w:endnote>
  <w:endnote w:type="continuationSeparator" w:id="0">
    <w:p w14:paraId="343F0345" w14:textId="77777777" w:rsidR="001B1BBA" w:rsidRDefault="001B1BBA" w:rsidP="007F2F7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3F034D" w14:textId="64E6CDFC" w:rsidR="00AE738B" w:rsidRPr="006833CA" w:rsidRDefault="00AE738B" w:rsidP="00AE738B">
    <w:pPr>
      <w:pStyle w:val="NEPFooter"/>
      <w:tabs>
        <w:tab w:val="clear" w:pos="4820"/>
        <w:tab w:val="right" w:pos="14173"/>
      </w:tabs>
      <w:rPr>
        <w:szCs w:val="16"/>
      </w:rPr>
    </w:pPr>
    <w:r>
      <w:rPr>
        <w:szCs w:val="16"/>
      </w:rPr>
      <w:t>[Agency Name]</w:t>
    </w:r>
    <w:r w:rsidRPr="006833CA">
      <w:rPr>
        <w:szCs w:val="16"/>
      </w:rPr>
      <w:tab/>
    </w:r>
    <w:r w:rsidRPr="006833CA">
      <w:t xml:space="preserve">Page </w:t>
    </w:r>
    <w:r w:rsidRPr="006833CA">
      <w:fldChar w:fldCharType="begin"/>
    </w:r>
    <w:r w:rsidRPr="006833CA">
      <w:instrText xml:space="preserve"> PAGE   \* MERGEFORMAT </w:instrText>
    </w:r>
    <w:r w:rsidRPr="006833CA">
      <w:fldChar w:fldCharType="separate"/>
    </w:r>
    <w:r w:rsidR="001515B9">
      <w:rPr>
        <w:noProof/>
      </w:rPr>
      <w:t>1</w:t>
    </w:r>
    <w:r w:rsidRPr="006833CA">
      <w:fldChar w:fldCharType="end"/>
    </w:r>
    <w:r w:rsidRPr="006833CA">
      <w:t xml:space="preserve"> of </w:t>
    </w:r>
    <w:r w:rsidR="00256BC2">
      <w:rPr>
        <w:noProof/>
      </w:rPr>
      <w:fldChar w:fldCharType="begin"/>
    </w:r>
    <w:r w:rsidR="00256BC2">
      <w:rPr>
        <w:noProof/>
      </w:rPr>
      <w:instrText xml:space="preserve"> NUMPAGES   \* MERGEFORMAT </w:instrText>
    </w:r>
    <w:r w:rsidR="00256BC2">
      <w:rPr>
        <w:noProof/>
      </w:rPr>
      <w:fldChar w:fldCharType="separate"/>
    </w:r>
    <w:r w:rsidR="001515B9">
      <w:rPr>
        <w:noProof/>
      </w:rPr>
      <w:t>6</w:t>
    </w:r>
    <w:r w:rsidR="00256BC2">
      <w:rPr>
        <w:noProof/>
      </w:rPr>
      <w:fldChar w:fldCharType="end"/>
    </w:r>
  </w:p>
  <w:p w14:paraId="343F034E" w14:textId="77777777" w:rsidR="00AE738B" w:rsidRDefault="00AE738B" w:rsidP="00AE738B">
    <w:pPr>
      <w:pStyle w:val="NEPFooter"/>
    </w:pPr>
    <w:r w:rsidRPr="006833CA">
      <w:rPr>
        <w:szCs w:val="16"/>
      </w:rPr>
      <w:fldChar w:fldCharType="begin"/>
    </w:r>
    <w:r w:rsidRPr="006833CA">
      <w:rPr>
        <w:szCs w:val="16"/>
      </w:rPr>
      <w:instrText xml:space="preserve"> FILENAME   \* MERGEFORMAT </w:instrText>
    </w:r>
    <w:r w:rsidRPr="006833CA">
      <w:rPr>
        <w:szCs w:val="16"/>
      </w:rPr>
      <w:fldChar w:fldCharType="separate"/>
    </w:r>
    <w:r w:rsidR="00603B9A">
      <w:rPr>
        <w:noProof/>
        <w:szCs w:val="16"/>
      </w:rPr>
      <w:t>Coordinating Instruction v1-0 2013-12-10 AW</w:t>
    </w:r>
    <w:r w:rsidRPr="006833CA">
      <w:rPr>
        <w:noProof/>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3F0342" w14:textId="77777777" w:rsidR="001B1BBA" w:rsidRDefault="001B1BBA" w:rsidP="007F2F7F">
      <w:pPr>
        <w:spacing w:before="0" w:after="0" w:line="240" w:lineRule="auto"/>
      </w:pPr>
      <w:r>
        <w:separator/>
      </w:r>
    </w:p>
  </w:footnote>
  <w:footnote w:type="continuationSeparator" w:id="0">
    <w:p w14:paraId="343F0343" w14:textId="77777777" w:rsidR="001B1BBA" w:rsidRDefault="001B1BBA" w:rsidP="007F2F7F">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A7170"/>
    <w:multiLevelType w:val="hybridMultilevel"/>
    <w:tmpl w:val="4302FF86"/>
    <w:lvl w:ilvl="0" w:tplc="368E5696">
      <w:start w:val="1"/>
      <w:numFmt w:val="decimal"/>
      <w:pStyle w:val="Legalsection"/>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08DA43A5"/>
    <w:multiLevelType w:val="multilevel"/>
    <w:tmpl w:val="B0C40112"/>
    <w:lvl w:ilvl="0">
      <w:start w:val="1"/>
      <w:numFmt w:val="decimal"/>
      <w:lvlText w:val="%1.0"/>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2" w15:restartNumberingAfterBreak="0">
    <w:nsid w:val="09117C74"/>
    <w:multiLevelType w:val="hybridMultilevel"/>
    <w:tmpl w:val="E72C3622"/>
    <w:lvl w:ilvl="0" w:tplc="BDA88FE6">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 w15:restartNumberingAfterBreak="0">
    <w:nsid w:val="105132FB"/>
    <w:multiLevelType w:val="multilevel"/>
    <w:tmpl w:val="5E78B042"/>
    <w:lvl w:ilvl="0">
      <w:start w:val="1"/>
      <w:numFmt w:val="decimal"/>
      <w:pStyle w:val="Numbering"/>
      <w:lvlText w:val="%1."/>
      <w:lvlJc w:val="left"/>
      <w:pPr>
        <w:ind w:left="720" w:hanging="363"/>
      </w:pPr>
      <w:rPr>
        <w:rFonts w:hint="default"/>
      </w:rPr>
    </w:lvl>
    <w:lvl w:ilvl="1">
      <w:start w:val="1"/>
      <w:numFmt w:val="lowerLetter"/>
      <w:lvlText w:val="%2."/>
      <w:lvlJc w:val="left"/>
      <w:pPr>
        <w:ind w:left="1077" w:hanging="363"/>
      </w:pPr>
      <w:rPr>
        <w:rFonts w:hint="default"/>
      </w:rPr>
    </w:lvl>
    <w:lvl w:ilvl="2">
      <w:start w:val="1"/>
      <w:numFmt w:val="lowerRoman"/>
      <w:lvlText w:val="%3."/>
      <w:lvlJc w:val="right"/>
      <w:pPr>
        <w:ind w:left="1434" w:hanging="363"/>
      </w:pPr>
      <w:rPr>
        <w:rFonts w:hint="default"/>
      </w:rPr>
    </w:lvl>
    <w:lvl w:ilvl="3">
      <w:start w:val="1"/>
      <w:numFmt w:val="decimal"/>
      <w:lvlText w:val="%4."/>
      <w:lvlJc w:val="left"/>
      <w:pPr>
        <w:ind w:left="1791" w:hanging="363"/>
      </w:pPr>
      <w:rPr>
        <w:rFonts w:hint="default"/>
      </w:rPr>
    </w:lvl>
    <w:lvl w:ilvl="4">
      <w:start w:val="1"/>
      <w:numFmt w:val="lowerLetter"/>
      <w:lvlText w:val="%5."/>
      <w:lvlJc w:val="left"/>
      <w:pPr>
        <w:ind w:left="2148" w:hanging="363"/>
      </w:pPr>
      <w:rPr>
        <w:rFonts w:hint="default"/>
      </w:rPr>
    </w:lvl>
    <w:lvl w:ilvl="5">
      <w:start w:val="1"/>
      <w:numFmt w:val="lowerRoman"/>
      <w:lvlText w:val="%6."/>
      <w:lvlJc w:val="right"/>
      <w:pPr>
        <w:ind w:left="2505" w:hanging="363"/>
      </w:pPr>
      <w:rPr>
        <w:rFonts w:hint="default"/>
      </w:rPr>
    </w:lvl>
    <w:lvl w:ilvl="6">
      <w:start w:val="1"/>
      <w:numFmt w:val="decimal"/>
      <w:lvlText w:val="%7."/>
      <w:lvlJc w:val="left"/>
      <w:pPr>
        <w:ind w:left="2862" w:hanging="363"/>
      </w:pPr>
      <w:rPr>
        <w:rFonts w:hint="default"/>
      </w:rPr>
    </w:lvl>
    <w:lvl w:ilvl="7">
      <w:start w:val="1"/>
      <w:numFmt w:val="lowerLetter"/>
      <w:lvlText w:val="%8."/>
      <w:lvlJc w:val="left"/>
      <w:pPr>
        <w:ind w:left="3219" w:hanging="363"/>
      </w:pPr>
      <w:rPr>
        <w:rFonts w:hint="default"/>
      </w:rPr>
    </w:lvl>
    <w:lvl w:ilvl="8">
      <w:start w:val="1"/>
      <w:numFmt w:val="lowerRoman"/>
      <w:lvlText w:val="%9."/>
      <w:lvlJc w:val="right"/>
      <w:pPr>
        <w:ind w:left="3576" w:hanging="363"/>
      </w:pPr>
      <w:rPr>
        <w:rFonts w:hint="default"/>
      </w:rPr>
    </w:lvl>
  </w:abstractNum>
  <w:abstractNum w:abstractNumId="4" w15:restartNumberingAfterBreak="0">
    <w:nsid w:val="1B387829"/>
    <w:multiLevelType w:val="multilevel"/>
    <w:tmpl w:val="8FD8B6D8"/>
    <w:lvl w:ilvl="0">
      <w:start w:val="1"/>
      <w:numFmt w:val="decimal"/>
      <w:pStyle w:val="Tablenumbering"/>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B7B6B6C"/>
    <w:multiLevelType w:val="multilevel"/>
    <w:tmpl w:val="5B0664CC"/>
    <w:lvl w:ilvl="0">
      <w:start w:val="1"/>
      <w:numFmt w:val="bullet"/>
      <w:pStyle w:val="Tablebullet"/>
      <w:lvlText w:val=""/>
      <w:lvlJc w:val="left"/>
      <w:pPr>
        <w:ind w:left="357" w:hanging="357"/>
      </w:pPr>
      <w:rPr>
        <w:rFonts w:ascii="Symbol" w:hAnsi="Symbol" w:hint="default"/>
      </w:rPr>
    </w:lvl>
    <w:lvl w:ilvl="1">
      <w:start w:val="1"/>
      <w:numFmt w:val="bullet"/>
      <w:lvlText w:val="○"/>
      <w:lvlJc w:val="left"/>
      <w:pPr>
        <w:ind w:left="714" w:hanging="357"/>
      </w:pPr>
      <w:rPr>
        <w:rFonts w:ascii="Arial" w:hAnsi="Arial" w:hint="default"/>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cs="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6" w15:restartNumberingAfterBreak="0">
    <w:nsid w:val="283F3EAF"/>
    <w:multiLevelType w:val="multilevel"/>
    <w:tmpl w:val="AB4642F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FD23F8A"/>
    <w:multiLevelType w:val="multilevel"/>
    <w:tmpl w:val="D40E9748"/>
    <w:lvl w:ilvl="0">
      <w:start w:val="1"/>
      <w:numFmt w:val="upperLetter"/>
      <w:lvlText w:val="Appendix %1"/>
      <w:lvlJc w:val="left"/>
      <w:pPr>
        <w:ind w:left="1492" w:hanging="357"/>
      </w:pPr>
      <w:rPr>
        <w:rFonts w:ascii="Arial Narrow" w:hAnsi="Arial Narrow" w:hint="default"/>
        <w:b/>
        <w:i w:val="0"/>
        <w:color w:val="1F396E" w:themeColor="background2"/>
        <w:sz w:val="36"/>
      </w:rPr>
    </w:lvl>
    <w:lvl w:ilvl="1">
      <w:start w:val="1"/>
      <w:numFmt w:val="decimal"/>
      <w:lvlText w:val="%1.%2"/>
      <w:lvlJc w:val="left"/>
      <w:pPr>
        <w:ind w:left="357" w:hanging="357"/>
      </w:pPr>
      <w:rPr>
        <w:rFonts w:hint="default"/>
      </w:rPr>
    </w:lvl>
    <w:lvl w:ilvl="2">
      <w:start w:val="1"/>
      <w:numFmt w:val="decimal"/>
      <w:lvlText w:val="%1.%2.%3"/>
      <w:lvlJc w:val="left"/>
      <w:pPr>
        <w:ind w:left="357" w:hanging="357"/>
      </w:pPr>
      <w:rPr>
        <w:rFonts w:hint="default"/>
      </w:rPr>
    </w:lvl>
    <w:lvl w:ilvl="3">
      <w:start w:val="1"/>
      <w:numFmt w:val="decimal"/>
      <w:lvlText w:val="%4."/>
      <w:lvlJc w:val="left"/>
      <w:pPr>
        <w:ind w:left="357" w:hanging="357"/>
      </w:pPr>
      <w:rPr>
        <w:rFonts w:hint="default"/>
      </w:rPr>
    </w:lvl>
    <w:lvl w:ilvl="4">
      <w:start w:val="1"/>
      <w:numFmt w:val="lowerLetter"/>
      <w:lvlText w:val="%5."/>
      <w:lvlJc w:val="left"/>
      <w:pPr>
        <w:ind w:left="357" w:hanging="357"/>
      </w:pPr>
      <w:rPr>
        <w:rFonts w:hint="default"/>
      </w:rPr>
    </w:lvl>
    <w:lvl w:ilvl="5">
      <w:start w:val="1"/>
      <w:numFmt w:val="lowerRoman"/>
      <w:lvlText w:val="%6."/>
      <w:lvlJc w:val="right"/>
      <w:pPr>
        <w:ind w:left="357" w:hanging="357"/>
      </w:pPr>
      <w:rPr>
        <w:rFonts w:hint="default"/>
      </w:rPr>
    </w:lvl>
    <w:lvl w:ilvl="6">
      <w:start w:val="1"/>
      <w:numFmt w:val="decimal"/>
      <w:lvlText w:val="%7."/>
      <w:lvlJc w:val="left"/>
      <w:pPr>
        <w:ind w:left="357" w:hanging="357"/>
      </w:pPr>
      <w:rPr>
        <w:rFonts w:hint="default"/>
      </w:rPr>
    </w:lvl>
    <w:lvl w:ilvl="7">
      <w:start w:val="1"/>
      <w:numFmt w:val="lowerLetter"/>
      <w:lvlText w:val="%8."/>
      <w:lvlJc w:val="left"/>
      <w:pPr>
        <w:ind w:left="357" w:hanging="357"/>
      </w:pPr>
      <w:rPr>
        <w:rFonts w:hint="default"/>
      </w:rPr>
    </w:lvl>
    <w:lvl w:ilvl="8">
      <w:start w:val="1"/>
      <w:numFmt w:val="lowerRoman"/>
      <w:lvlText w:val="%9."/>
      <w:lvlJc w:val="right"/>
      <w:pPr>
        <w:ind w:left="357" w:hanging="357"/>
      </w:pPr>
      <w:rPr>
        <w:rFonts w:hint="default"/>
      </w:rPr>
    </w:lvl>
  </w:abstractNum>
  <w:abstractNum w:abstractNumId="8" w15:restartNumberingAfterBreak="0">
    <w:nsid w:val="3DCC0439"/>
    <w:multiLevelType w:val="multilevel"/>
    <w:tmpl w:val="EBFEF5A6"/>
    <w:lvl w:ilvl="0">
      <w:start w:val="1"/>
      <w:numFmt w:val="decimal"/>
      <w:pStyle w:val="Legalnumbering"/>
      <w:isLg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505766DC"/>
    <w:multiLevelType w:val="multilevel"/>
    <w:tmpl w:val="82243438"/>
    <w:lvl w:ilvl="0">
      <w:start w:val="1"/>
      <w:numFmt w:val="decimal"/>
      <w:pStyle w:val="Heading1"/>
      <w:lvlText w:val="%1"/>
      <w:lvlJc w:val="left"/>
      <w:pPr>
        <w:ind w:left="0" w:firstLine="0"/>
      </w:pPr>
      <w:rPr>
        <w:rFonts w:hint="default"/>
      </w:rPr>
    </w:lvl>
    <w:lvl w:ilvl="1">
      <w:start w:val="1"/>
      <w:numFmt w:val="decimal"/>
      <w:pStyle w:val="Heading2"/>
      <w:lvlText w:val="%1.%2"/>
      <w:lvlJc w:val="left"/>
      <w:pPr>
        <w:ind w:left="0" w:firstLine="0"/>
      </w:pPr>
      <w:rPr>
        <w:rFonts w:hint="default"/>
      </w:rPr>
    </w:lvl>
    <w:lvl w:ilvl="2">
      <w:start w:val="1"/>
      <w:numFmt w:val="decimal"/>
      <w:pStyle w:val="Heading3"/>
      <w:lvlText w:val="%1.%2.%3"/>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lvlText w:val=""/>
      <w:lvlJc w:val="left"/>
      <w:pPr>
        <w:ind w:left="0" w:firstLine="0"/>
      </w:pPr>
      <w:rPr>
        <w:rFonts w:hint="default"/>
      </w:rPr>
    </w:lvl>
    <w:lvl w:ilvl="5">
      <w:start w:val="1"/>
      <w:numFmt w:val="upperLetter"/>
      <w:lvlRestart w:val="0"/>
      <w:lvlText w:val="Appendix %6"/>
      <w:lvlJc w:val="left"/>
      <w:pPr>
        <w:ind w:left="0" w:firstLine="0"/>
      </w:pPr>
      <w:rPr>
        <w:rFonts w:ascii="Arial Narrow" w:hAnsi="Arial Narrow" w:hint="default"/>
        <w:b/>
        <w:i w:val="0"/>
        <w:caps/>
        <w:color w:val="1F396E" w:themeColor="background2"/>
        <w:sz w:val="36"/>
      </w:rPr>
    </w:lvl>
    <w:lvl w:ilvl="6">
      <w:start w:val="1"/>
      <w:numFmt w:val="decimal"/>
      <w:pStyle w:val="Heading7"/>
      <w:lvlText w:val="%6.%7"/>
      <w:lvlJc w:val="left"/>
      <w:pPr>
        <w:ind w:left="0" w:firstLine="0"/>
      </w:pPr>
      <w:rPr>
        <w:rFonts w:hint="default"/>
      </w:rPr>
    </w:lvl>
    <w:lvl w:ilvl="7">
      <w:start w:val="1"/>
      <w:numFmt w:val="decimal"/>
      <w:pStyle w:val="Heading8"/>
      <w:lvlText w:val="%1.%2.%3.%4.%5.%6.%7.%8"/>
      <w:lvlJc w:val="left"/>
      <w:pPr>
        <w:ind w:left="0" w:firstLine="0"/>
      </w:pPr>
      <w:rPr>
        <w:rFonts w:hint="default"/>
      </w:rPr>
    </w:lvl>
    <w:lvl w:ilvl="8">
      <w:start w:val="1"/>
      <w:numFmt w:val="decimal"/>
      <w:pStyle w:val="Heading9"/>
      <w:lvlText w:val="%1.%2.%3.%4.%5.%6.%7.%8.%9"/>
      <w:lvlJc w:val="left"/>
      <w:pPr>
        <w:ind w:left="0" w:firstLine="0"/>
      </w:pPr>
      <w:rPr>
        <w:rFonts w:hint="default"/>
      </w:rPr>
    </w:lvl>
  </w:abstractNum>
  <w:abstractNum w:abstractNumId="10" w15:restartNumberingAfterBreak="0">
    <w:nsid w:val="53C43DCA"/>
    <w:multiLevelType w:val="multilevel"/>
    <w:tmpl w:val="7242AF2C"/>
    <w:lvl w:ilvl="0">
      <w:start w:val="1"/>
      <w:numFmt w:val="decimal"/>
      <w:lvlText w:val="Section %1"/>
      <w:lvlJc w:val="left"/>
      <w:pPr>
        <w:ind w:left="0" w:firstLine="0"/>
      </w:pPr>
      <w:rPr>
        <w:rFonts w:ascii="Arial Narrow" w:hAnsi="Arial Narrow" w:hint="default"/>
        <w:b/>
        <w:i w:val="0"/>
        <w:caps/>
        <w:strike w:val="0"/>
        <w:dstrike w:val="0"/>
        <w:vanish w:val="0"/>
        <w:color w:val="1F396E" w:themeColor="background2"/>
        <w:vertAlign w:val="baseline"/>
      </w:rPr>
    </w:lvl>
    <w:lvl w:ilvl="1">
      <w:start w:val="1"/>
      <w:numFmt w:val="decimal"/>
      <w:lvlText w:val="%1.%2"/>
      <w:lvlJc w:val="left"/>
      <w:pPr>
        <w:ind w:left="0" w:firstLine="0"/>
      </w:pPr>
      <w:rPr>
        <w:rFonts w:ascii="Arial Narrow" w:hAnsi="Arial Narrow" w:hint="default"/>
        <w:b/>
        <w:i w:val="0"/>
        <w:caps/>
        <w:strike w:val="0"/>
        <w:dstrike w:val="0"/>
        <w:vanish w:val="0"/>
        <w:color w:val="1F396E" w:themeColor="background2"/>
        <w:vertAlign w:val="baseline"/>
      </w:rPr>
    </w:lvl>
    <w:lvl w:ilvl="2">
      <w:start w:val="1"/>
      <w:numFmt w:val="decimal"/>
      <w:lvlRestart w:val="1"/>
      <w:lvlText w:val="%1.%2.%3"/>
      <w:lvlJc w:val="left"/>
      <w:pPr>
        <w:ind w:left="0" w:firstLine="0"/>
      </w:pPr>
      <w:rPr>
        <w:rFonts w:ascii="Arial Narrow" w:hAnsi="Arial Narrow" w:hint="default"/>
        <w:b/>
        <w:i w:val="0"/>
        <w:caps/>
        <w:strike w:val="0"/>
        <w:dstrike w:val="0"/>
        <w:vanish w:val="0"/>
        <w:color w:val="1F396E" w:themeColor="background2"/>
        <w:vertAlign w:val="baseline"/>
      </w:rPr>
    </w:lvl>
    <w:lvl w:ilvl="3">
      <w:start w:val="1"/>
      <w:numFmt w:val="none"/>
      <w:suff w:val="nothing"/>
      <w:lvlText w:val=""/>
      <w:lvlJc w:val="left"/>
      <w:pPr>
        <w:ind w:left="0" w:firstLine="0"/>
      </w:pPr>
      <w:rPr>
        <w:rFonts w:ascii="Arial Narrow" w:hAnsi="Arial Narrow" w:hint="default"/>
        <w:b/>
        <w:i w:val="0"/>
        <w:caps/>
        <w:strike w:val="0"/>
        <w:dstrike w:val="0"/>
        <w:vanish w:val="0"/>
        <w:color w:val="1F396E" w:themeColor="background2"/>
        <w:vertAlign w:val="baseline"/>
      </w:rPr>
    </w:lvl>
    <w:lvl w:ilvl="4">
      <w:start w:val="1"/>
      <w:numFmt w:val="none"/>
      <w:lvlText w:val=""/>
      <w:lvlJc w:val="left"/>
      <w:pPr>
        <w:ind w:left="1008" w:hanging="1008"/>
      </w:pPr>
      <w:rPr>
        <w:rFonts w:hint="default"/>
      </w:rPr>
    </w:lvl>
    <w:lvl w:ilvl="5">
      <w:start w:val="1"/>
      <w:numFmt w:val="upperLetter"/>
      <w:lvlText w:val="Appendix %6"/>
      <w:lvlJc w:val="left"/>
      <w:pPr>
        <w:ind w:left="1152" w:hanging="1152"/>
      </w:pPr>
      <w:rPr>
        <w:rFonts w:ascii="Arial Narrow" w:hAnsi="Arial Narrow" w:hint="default"/>
        <w:caps/>
        <w:color w:val="1F396E" w:themeColor="background2"/>
        <w:sz w:val="36"/>
        <w:u w:val="none" w:color="AFAFAF" w:themeColor="accent1"/>
      </w:rPr>
    </w:lvl>
    <w:lvl w:ilvl="6">
      <w:start w:val="1"/>
      <w:numFmt w:val="none"/>
      <w:lvlRestart w:val="0"/>
      <w:suff w:val="nothing"/>
      <w:lvlText w:val=""/>
      <w:lvlJc w:val="left"/>
      <w:pPr>
        <w:ind w:left="0" w:firstLine="0"/>
      </w:pPr>
      <w:rPr>
        <w:rFonts w:ascii="Arial Narrow" w:hAnsi="Arial Narrow" w:hint="default"/>
        <w:caps w:val="0"/>
        <w:strike w:val="0"/>
        <w:dstrike w:val="0"/>
        <w:vanish w:val="0"/>
        <w:vertAlign w:val="baseline"/>
      </w:rPr>
    </w:lvl>
    <w:lvl w:ilvl="7">
      <w:start w:val="1"/>
      <w:numFmt w:val="none"/>
      <w:lvlText w:val=""/>
      <w:lvlJc w:val="left"/>
      <w:pPr>
        <w:ind w:left="1440" w:hanging="1440"/>
      </w:pPr>
      <w:rPr>
        <w:rFonts w:hint="default"/>
      </w:rPr>
    </w:lvl>
    <w:lvl w:ilvl="8">
      <w:start w:val="1"/>
      <w:numFmt w:val="none"/>
      <w:lvlText w:val=""/>
      <w:lvlJc w:val="left"/>
      <w:pPr>
        <w:ind w:left="1584" w:hanging="1584"/>
      </w:pPr>
      <w:rPr>
        <w:rFonts w:hint="default"/>
      </w:rPr>
    </w:lvl>
  </w:abstractNum>
  <w:abstractNum w:abstractNumId="11" w15:restartNumberingAfterBreak="0">
    <w:nsid w:val="5CFA3611"/>
    <w:multiLevelType w:val="multilevel"/>
    <w:tmpl w:val="180AB432"/>
    <w:lvl w:ilvl="0">
      <w:start w:val="1"/>
      <w:numFmt w:val="decimal"/>
      <w:lvlText w:val="%1.0"/>
      <w:lvlJc w:val="left"/>
      <w:pPr>
        <w:ind w:left="360" w:hanging="360"/>
      </w:pPr>
      <w:rPr>
        <w:rFonts w:hint="default"/>
        <w:b/>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5E424A99"/>
    <w:multiLevelType w:val="hybridMultilevel"/>
    <w:tmpl w:val="438227D6"/>
    <w:lvl w:ilvl="0" w:tplc="C7D263CC">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706066AA"/>
    <w:multiLevelType w:val="hybridMultilevel"/>
    <w:tmpl w:val="274CEA7C"/>
    <w:lvl w:ilvl="0" w:tplc="45B0042A">
      <w:start w:val="1"/>
      <w:numFmt w:val="bullet"/>
      <w:lvlText w:val=""/>
      <w:lvlJc w:val="left"/>
      <w:pPr>
        <w:ind w:left="108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74912F04"/>
    <w:multiLevelType w:val="hybridMultilevel"/>
    <w:tmpl w:val="84564D9C"/>
    <w:lvl w:ilvl="0" w:tplc="14090001">
      <w:start w:val="1"/>
      <w:numFmt w:val="bullet"/>
      <w:lvlText w:val=""/>
      <w:lvlJc w:val="left"/>
      <w:pPr>
        <w:ind w:left="720" w:hanging="360"/>
      </w:pPr>
      <w:rPr>
        <w:rFonts w:ascii="Symbol" w:hAnsi="Symbol" w:hint="default"/>
      </w:rPr>
    </w:lvl>
    <w:lvl w:ilvl="1" w:tplc="C9149D0A">
      <w:start w:val="1"/>
      <w:numFmt w:val="bullet"/>
      <w:lvlText w:val="­"/>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7D661627"/>
    <w:multiLevelType w:val="multilevel"/>
    <w:tmpl w:val="A40045BA"/>
    <w:lvl w:ilvl="0">
      <w:start w:val="1"/>
      <w:numFmt w:val="bullet"/>
      <w:pStyle w:val="Bullet"/>
      <w:lvlText w:val="●"/>
      <w:lvlJc w:val="left"/>
      <w:pPr>
        <w:ind w:left="720" w:hanging="363"/>
      </w:pPr>
      <w:rPr>
        <w:rFonts w:ascii="Arial" w:hAnsi="Arial" w:hint="default"/>
        <w:color w:val="auto"/>
        <w:sz w:val="16"/>
        <w:szCs w:val="16"/>
      </w:rPr>
    </w:lvl>
    <w:lvl w:ilvl="1">
      <w:start w:val="1"/>
      <w:numFmt w:val="bullet"/>
      <w:lvlText w:val="○"/>
      <w:lvlJc w:val="left"/>
      <w:pPr>
        <w:ind w:left="1077" w:hanging="363"/>
      </w:pPr>
      <w:rPr>
        <w:rFonts w:ascii="Arial" w:hAnsi="Arial" w:hint="default"/>
        <w:sz w:val="16"/>
        <w:szCs w:val="16"/>
      </w:rPr>
    </w:lvl>
    <w:lvl w:ilvl="2">
      <w:start w:val="1"/>
      <w:numFmt w:val="bullet"/>
      <w:lvlText w:val=""/>
      <w:lvlJc w:val="left"/>
      <w:pPr>
        <w:ind w:left="1434" w:hanging="363"/>
      </w:pPr>
      <w:rPr>
        <w:rFonts w:ascii="Wingdings" w:hAnsi="Wingdings" w:hint="default"/>
      </w:rPr>
    </w:lvl>
    <w:lvl w:ilvl="3">
      <w:start w:val="1"/>
      <w:numFmt w:val="bullet"/>
      <w:lvlText w:val=""/>
      <w:lvlJc w:val="left"/>
      <w:pPr>
        <w:ind w:left="1791" w:hanging="363"/>
      </w:pPr>
      <w:rPr>
        <w:rFonts w:ascii="Symbol" w:hAnsi="Symbol" w:hint="default"/>
      </w:rPr>
    </w:lvl>
    <w:lvl w:ilvl="4">
      <w:start w:val="1"/>
      <w:numFmt w:val="bullet"/>
      <w:lvlText w:val="o"/>
      <w:lvlJc w:val="left"/>
      <w:pPr>
        <w:ind w:left="2148" w:hanging="363"/>
      </w:pPr>
      <w:rPr>
        <w:rFonts w:ascii="Courier New" w:hAnsi="Courier New" w:cs="Courier New" w:hint="default"/>
      </w:rPr>
    </w:lvl>
    <w:lvl w:ilvl="5">
      <w:start w:val="1"/>
      <w:numFmt w:val="bullet"/>
      <w:lvlText w:val=""/>
      <w:lvlJc w:val="left"/>
      <w:pPr>
        <w:ind w:left="2505" w:hanging="363"/>
      </w:pPr>
      <w:rPr>
        <w:rFonts w:ascii="Wingdings" w:hAnsi="Wingdings" w:hint="default"/>
      </w:rPr>
    </w:lvl>
    <w:lvl w:ilvl="6">
      <w:start w:val="1"/>
      <w:numFmt w:val="bullet"/>
      <w:lvlText w:val=""/>
      <w:lvlJc w:val="left"/>
      <w:pPr>
        <w:ind w:left="2862" w:hanging="363"/>
      </w:pPr>
      <w:rPr>
        <w:rFonts w:ascii="Symbol" w:hAnsi="Symbol" w:hint="default"/>
      </w:rPr>
    </w:lvl>
    <w:lvl w:ilvl="7">
      <w:start w:val="1"/>
      <w:numFmt w:val="bullet"/>
      <w:lvlText w:val="o"/>
      <w:lvlJc w:val="left"/>
      <w:pPr>
        <w:ind w:left="3219" w:hanging="363"/>
      </w:pPr>
      <w:rPr>
        <w:rFonts w:ascii="Courier New" w:hAnsi="Courier New" w:cs="Courier New" w:hint="default"/>
      </w:rPr>
    </w:lvl>
    <w:lvl w:ilvl="8">
      <w:start w:val="1"/>
      <w:numFmt w:val="bullet"/>
      <w:lvlText w:val=""/>
      <w:lvlJc w:val="left"/>
      <w:pPr>
        <w:ind w:left="3576" w:hanging="363"/>
      </w:pPr>
      <w:rPr>
        <w:rFonts w:ascii="Wingdings" w:hAnsi="Wingdings" w:hint="default"/>
      </w:rPr>
    </w:lvl>
  </w:abstractNum>
  <w:num w:numId="1">
    <w:abstractNumId w:val="9"/>
  </w:num>
  <w:num w:numId="2">
    <w:abstractNumId w:val="9"/>
  </w:num>
  <w:num w:numId="3">
    <w:abstractNumId w:val="9"/>
  </w:num>
  <w:num w:numId="4">
    <w:abstractNumId w:val="9"/>
  </w:num>
  <w:num w:numId="5">
    <w:abstractNumId w:val="9"/>
  </w:num>
  <w:num w:numId="6">
    <w:abstractNumId w:val="9"/>
  </w:num>
  <w:num w:numId="7">
    <w:abstractNumId w:val="9"/>
  </w:num>
  <w:num w:numId="8">
    <w:abstractNumId w:val="15"/>
  </w:num>
  <w:num w:numId="9">
    <w:abstractNumId w:val="9"/>
  </w:num>
  <w:num w:numId="10">
    <w:abstractNumId w:val="9"/>
  </w:num>
  <w:num w:numId="11">
    <w:abstractNumId w:val="15"/>
  </w:num>
  <w:num w:numId="12">
    <w:abstractNumId w:val="5"/>
  </w:num>
  <w:num w:numId="13">
    <w:abstractNumId w:val="6"/>
  </w:num>
  <w:num w:numId="14">
    <w:abstractNumId w:val="3"/>
  </w:num>
  <w:num w:numId="15">
    <w:abstractNumId w:val="0"/>
  </w:num>
  <w:num w:numId="16">
    <w:abstractNumId w:val="12"/>
  </w:num>
  <w:num w:numId="17">
    <w:abstractNumId w:val="13"/>
  </w:num>
  <w:num w:numId="18">
    <w:abstractNumId w:val="14"/>
  </w:num>
  <w:num w:numId="19">
    <w:abstractNumId w:val="10"/>
  </w:num>
  <w:num w:numId="20">
    <w:abstractNumId w:val="10"/>
  </w:num>
  <w:num w:numId="21">
    <w:abstractNumId w:val="10"/>
  </w:num>
  <w:num w:numId="22">
    <w:abstractNumId w:val="15"/>
  </w:num>
  <w:num w:numId="23">
    <w:abstractNumId w:val="15"/>
  </w:num>
  <w:num w:numId="24">
    <w:abstractNumId w:val="7"/>
  </w:num>
  <w:num w:numId="25">
    <w:abstractNumId w:val="7"/>
  </w:num>
  <w:num w:numId="26">
    <w:abstractNumId w:val="2"/>
  </w:num>
  <w:num w:numId="27">
    <w:abstractNumId w:val="15"/>
  </w:num>
  <w:num w:numId="28">
    <w:abstractNumId w:val="5"/>
  </w:num>
  <w:num w:numId="29">
    <w:abstractNumId w:val="6"/>
  </w:num>
  <w:num w:numId="30">
    <w:abstractNumId w:val="3"/>
  </w:num>
  <w:num w:numId="31">
    <w:abstractNumId w:val="0"/>
  </w:num>
  <w:num w:numId="32">
    <w:abstractNumId w:val="12"/>
  </w:num>
  <w:num w:numId="33">
    <w:abstractNumId w:val="13"/>
  </w:num>
  <w:num w:numId="34">
    <w:abstractNumId w:val="14"/>
  </w:num>
  <w:num w:numId="35">
    <w:abstractNumId w:val="8"/>
  </w:num>
  <w:num w:numId="36">
    <w:abstractNumId w:val="4"/>
  </w:num>
  <w:num w:numId="37">
    <w:abstractNumId w:val="9"/>
    <w:lvlOverride w:ilvl="0">
      <w:lvl w:ilvl="0">
        <w:start w:val="1"/>
        <w:numFmt w:val="decimal"/>
        <w:pStyle w:val="Heading1"/>
        <w:lvlText w:val="%1"/>
        <w:lvlJc w:val="left"/>
        <w:pPr>
          <w:ind w:left="0" w:firstLine="0"/>
        </w:pPr>
        <w:rPr>
          <w:rFonts w:hint="default"/>
        </w:rPr>
      </w:lvl>
    </w:lvlOverride>
    <w:lvlOverride w:ilvl="1">
      <w:lvl w:ilvl="1">
        <w:start w:val="1"/>
        <w:numFmt w:val="decimal"/>
        <w:pStyle w:val="Heading2"/>
        <w:lvlText w:val="%1.%2"/>
        <w:lvlJc w:val="left"/>
        <w:pPr>
          <w:ind w:left="0" w:firstLine="0"/>
        </w:pPr>
        <w:rPr>
          <w:rFonts w:hint="default"/>
        </w:rPr>
      </w:lvl>
    </w:lvlOverride>
    <w:lvlOverride w:ilvl="2">
      <w:lvl w:ilvl="2">
        <w:start w:val="1"/>
        <w:numFmt w:val="decimal"/>
        <w:pStyle w:val="Heading3"/>
        <w:lvlText w:val="%1.%2.%3"/>
        <w:lvlJc w:val="left"/>
        <w:pPr>
          <w:ind w:left="0" w:firstLine="0"/>
        </w:pPr>
        <w:rPr>
          <w:rFonts w:hint="default"/>
        </w:rPr>
      </w:lvl>
    </w:lvlOverride>
    <w:lvlOverride w:ilvl="3">
      <w:lvl w:ilvl="3">
        <w:start w:val="1"/>
        <w:numFmt w:val="none"/>
        <w:pStyle w:val="Heading4"/>
        <w:suff w:val="nothing"/>
        <w:lvlText w:val=""/>
        <w:lvlJc w:val="left"/>
        <w:pPr>
          <w:ind w:left="0" w:firstLine="0"/>
        </w:pPr>
        <w:rPr>
          <w:rFonts w:hint="default"/>
        </w:rPr>
      </w:lvl>
    </w:lvlOverride>
    <w:lvlOverride w:ilvl="4">
      <w:lvl w:ilvl="4">
        <w:start w:val="1"/>
        <w:numFmt w:val="none"/>
        <w:pStyle w:val="Heading5"/>
        <w:lvlText w:val=""/>
        <w:lvlJc w:val="left"/>
        <w:pPr>
          <w:ind w:left="0" w:firstLine="0"/>
        </w:pPr>
        <w:rPr>
          <w:rFonts w:hint="default"/>
        </w:rPr>
      </w:lvl>
    </w:lvlOverride>
    <w:lvlOverride w:ilvl="5">
      <w:lvl w:ilvl="5">
        <w:start w:val="1"/>
        <w:numFmt w:val="none"/>
        <w:lvlRestart w:val="0"/>
        <w:lvlText w:val="Appendix"/>
        <w:lvlJc w:val="left"/>
        <w:pPr>
          <w:ind w:left="0" w:firstLine="0"/>
        </w:pPr>
        <w:rPr>
          <w:rFonts w:ascii="Arial Narrow" w:hAnsi="Arial Narrow" w:hint="default"/>
          <w:b/>
          <w:i w:val="0"/>
          <w:caps/>
          <w:color w:val="1F396E" w:themeColor="background2"/>
          <w:sz w:val="36"/>
        </w:rPr>
      </w:lvl>
    </w:lvlOverride>
    <w:lvlOverride w:ilvl="6">
      <w:lvl w:ilvl="6">
        <w:start w:val="1"/>
        <w:numFmt w:val="none"/>
        <w:pStyle w:val="Heading7"/>
        <w:lvlText w:val=""/>
        <w:lvlJc w:val="left"/>
        <w:pPr>
          <w:ind w:left="0" w:firstLine="0"/>
        </w:pPr>
        <w:rPr>
          <w:rFonts w:hint="default"/>
        </w:rPr>
      </w:lvl>
    </w:lvlOverride>
    <w:lvlOverride w:ilvl="7">
      <w:lvl w:ilvl="7">
        <w:start w:val="1"/>
        <w:numFmt w:val="decimal"/>
        <w:pStyle w:val="Heading8"/>
        <w:lvlText w:val="%1.%2.%3.%4.%5.%6.%7.%8"/>
        <w:lvlJc w:val="left"/>
        <w:pPr>
          <w:ind w:left="0" w:firstLine="0"/>
        </w:pPr>
        <w:rPr>
          <w:rFonts w:hint="default"/>
        </w:rPr>
      </w:lvl>
    </w:lvlOverride>
    <w:lvlOverride w:ilvl="8">
      <w:lvl w:ilvl="8">
        <w:start w:val="1"/>
        <w:numFmt w:val="decimal"/>
        <w:pStyle w:val="Heading9"/>
        <w:lvlText w:val="%1.%2.%3.%4.%5.%6.%7.%8.%9"/>
        <w:lvlJc w:val="left"/>
        <w:pPr>
          <w:ind w:left="0" w:firstLine="0"/>
        </w:pPr>
        <w:rPr>
          <w:rFonts w:hint="default"/>
        </w:rPr>
      </w:lvl>
    </w:lvlOverride>
  </w:num>
  <w:num w:numId="38">
    <w:abstractNumId w:val="9"/>
    <w:lvlOverride w:ilvl="0">
      <w:lvl w:ilvl="0">
        <w:start w:val="1"/>
        <w:numFmt w:val="decimal"/>
        <w:pStyle w:val="Heading1"/>
        <w:lvlText w:val="%1"/>
        <w:lvlJc w:val="left"/>
        <w:pPr>
          <w:ind w:left="0" w:firstLine="0"/>
        </w:pPr>
        <w:rPr>
          <w:rFonts w:hint="default"/>
        </w:rPr>
      </w:lvl>
    </w:lvlOverride>
    <w:lvlOverride w:ilvl="1">
      <w:lvl w:ilvl="1">
        <w:start w:val="1"/>
        <w:numFmt w:val="decimal"/>
        <w:pStyle w:val="Heading2"/>
        <w:lvlText w:val="%1.%2"/>
        <w:lvlJc w:val="left"/>
        <w:pPr>
          <w:ind w:left="0" w:firstLine="0"/>
        </w:pPr>
        <w:rPr>
          <w:rFonts w:hint="default"/>
        </w:rPr>
      </w:lvl>
    </w:lvlOverride>
    <w:lvlOverride w:ilvl="2">
      <w:lvl w:ilvl="2">
        <w:start w:val="1"/>
        <w:numFmt w:val="decimal"/>
        <w:pStyle w:val="Heading3"/>
        <w:lvlText w:val="%1.%2.%3"/>
        <w:lvlJc w:val="left"/>
        <w:pPr>
          <w:ind w:left="0" w:firstLine="0"/>
        </w:pPr>
        <w:rPr>
          <w:rFonts w:hint="default"/>
        </w:rPr>
      </w:lvl>
    </w:lvlOverride>
    <w:lvlOverride w:ilvl="3">
      <w:lvl w:ilvl="3">
        <w:start w:val="1"/>
        <w:numFmt w:val="none"/>
        <w:pStyle w:val="Heading4"/>
        <w:suff w:val="nothing"/>
        <w:lvlText w:val=""/>
        <w:lvlJc w:val="left"/>
        <w:pPr>
          <w:ind w:left="0" w:firstLine="0"/>
        </w:pPr>
        <w:rPr>
          <w:rFonts w:hint="default"/>
        </w:rPr>
      </w:lvl>
    </w:lvlOverride>
    <w:lvlOverride w:ilvl="4">
      <w:lvl w:ilvl="4">
        <w:start w:val="1"/>
        <w:numFmt w:val="none"/>
        <w:pStyle w:val="Heading5"/>
        <w:lvlText w:val=""/>
        <w:lvlJc w:val="left"/>
        <w:pPr>
          <w:ind w:left="0" w:firstLine="0"/>
        </w:pPr>
        <w:rPr>
          <w:rFonts w:hint="default"/>
        </w:rPr>
      </w:lvl>
    </w:lvlOverride>
    <w:lvlOverride w:ilvl="5">
      <w:lvl w:ilvl="5">
        <w:start w:val="1"/>
        <w:numFmt w:val="upperLetter"/>
        <w:lvlRestart w:val="0"/>
        <w:lvlText w:val="Appendix %6"/>
        <w:lvlJc w:val="left"/>
        <w:pPr>
          <w:ind w:left="0" w:firstLine="0"/>
        </w:pPr>
        <w:rPr>
          <w:rFonts w:ascii="Arial Narrow" w:hAnsi="Arial Narrow" w:hint="default"/>
          <w:b/>
          <w:i w:val="0"/>
          <w:caps/>
          <w:color w:val="1F396E" w:themeColor="background2"/>
          <w:sz w:val="36"/>
        </w:rPr>
      </w:lvl>
    </w:lvlOverride>
    <w:lvlOverride w:ilvl="6">
      <w:lvl w:ilvl="6">
        <w:start w:val="1"/>
        <w:numFmt w:val="none"/>
        <w:pStyle w:val="Heading7"/>
        <w:lvlText w:val=""/>
        <w:lvlJc w:val="left"/>
        <w:pPr>
          <w:ind w:left="0" w:firstLine="0"/>
        </w:pPr>
        <w:rPr>
          <w:rFonts w:hint="default"/>
        </w:rPr>
      </w:lvl>
    </w:lvlOverride>
    <w:lvlOverride w:ilvl="7">
      <w:lvl w:ilvl="7">
        <w:start w:val="1"/>
        <w:numFmt w:val="none"/>
        <w:pStyle w:val="Heading8"/>
        <w:lvlText w:val=""/>
        <w:lvlJc w:val="left"/>
        <w:pPr>
          <w:ind w:left="0" w:firstLine="0"/>
        </w:pPr>
        <w:rPr>
          <w:rFonts w:hint="default"/>
        </w:rPr>
      </w:lvl>
    </w:lvlOverride>
    <w:lvlOverride w:ilvl="8">
      <w:lvl w:ilvl="8">
        <w:start w:val="1"/>
        <w:numFmt w:val="none"/>
        <w:pStyle w:val="Heading9"/>
        <w:lvlText w:val=""/>
        <w:lvlJc w:val="left"/>
        <w:pPr>
          <w:ind w:left="0" w:firstLine="0"/>
        </w:pPr>
        <w:rPr>
          <w:rFonts w:hint="default"/>
        </w:rPr>
      </w:lvl>
    </w:lvlOverride>
  </w:num>
  <w:num w:numId="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5704" w:allStyles="0" w:customStyles="0" w:latentStyles="1" w:stylesInUse="0" w:headingStyles="0" w:numberingStyles="0" w:tableStyles="0" w:directFormattingOnRuns="1" w:directFormattingOnParagraphs="1" w:directFormattingOnNumbering="1" w:directFormattingOnTables="0" w:clearFormatting="1" w:top3HeadingStyles="0" w:visibleStyles="1" w:alternateStyleNames="0"/>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6777"/>
    <w:rsid w:val="00026962"/>
    <w:rsid w:val="0004219E"/>
    <w:rsid w:val="0005459F"/>
    <w:rsid w:val="000C06B7"/>
    <w:rsid w:val="000C3D92"/>
    <w:rsid w:val="000D2B83"/>
    <w:rsid w:val="000E3D20"/>
    <w:rsid w:val="000E71B0"/>
    <w:rsid w:val="0010150C"/>
    <w:rsid w:val="00101794"/>
    <w:rsid w:val="00111216"/>
    <w:rsid w:val="00122482"/>
    <w:rsid w:val="001515B9"/>
    <w:rsid w:val="00156102"/>
    <w:rsid w:val="0017275A"/>
    <w:rsid w:val="00173C30"/>
    <w:rsid w:val="001B1BBA"/>
    <w:rsid w:val="001B22DC"/>
    <w:rsid w:val="001D55A1"/>
    <w:rsid w:val="001F461D"/>
    <w:rsid w:val="00231ADF"/>
    <w:rsid w:val="00252F10"/>
    <w:rsid w:val="00256BC2"/>
    <w:rsid w:val="00267B11"/>
    <w:rsid w:val="00281736"/>
    <w:rsid w:val="00281FCB"/>
    <w:rsid w:val="002903E4"/>
    <w:rsid w:val="002A3E4F"/>
    <w:rsid w:val="002D4459"/>
    <w:rsid w:val="003164C5"/>
    <w:rsid w:val="00324778"/>
    <w:rsid w:val="003274C4"/>
    <w:rsid w:val="003D6A01"/>
    <w:rsid w:val="003D7E86"/>
    <w:rsid w:val="00404797"/>
    <w:rsid w:val="00412A5E"/>
    <w:rsid w:val="00430D95"/>
    <w:rsid w:val="004712A4"/>
    <w:rsid w:val="004B1904"/>
    <w:rsid w:val="004C5902"/>
    <w:rsid w:val="00515D30"/>
    <w:rsid w:val="00524D9D"/>
    <w:rsid w:val="00536BDF"/>
    <w:rsid w:val="005925E2"/>
    <w:rsid w:val="00596DFB"/>
    <w:rsid w:val="00603B9A"/>
    <w:rsid w:val="006172F8"/>
    <w:rsid w:val="00632F26"/>
    <w:rsid w:val="006354F2"/>
    <w:rsid w:val="00645F54"/>
    <w:rsid w:val="00647F4D"/>
    <w:rsid w:val="00662EFF"/>
    <w:rsid w:val="006833CA"/>
    <w:rsid w:val="006B6BD5"/>
    <w:rsid w:val="006B723F"/>
    <w:rsid w:val="006D5CD9"/>
    <w:rsid w:val="006E0C55"/>
    <w:rsid w:val="006F7310"/>
    <w:rsid w:val="00716CCF"/>
    <w:rsid w:val="00722CC7"/>
    <w:rsid w:val="00730634"/>
    <w:rsid w:val="007C4F04"/>
    <w:rsid w:val="007C52D9"/>
    <w:rsid w:val="007F2F7F"/>
    <w:rsid w:val="007F4140"/>
    <w:rsid w:val="00806C9C"/>
    <w:rsid w:val="00834415"/>
    <w:rsid w:val="008E4873"/>
    <w:rsid w:val="008F2B7D"/>
    <w:rsid w:val="009205E0"/>
    <w:rsid w:val="009235E5"/>
    <w:rsid w:val="009336F6"/>
    <w:rsid w:val="009672D3"/>
    <w:rsid w:val="009717E8"/>
    <w:rsid w:val="009738FB"/>
    <w:rsid w:val="0098195D"/>
    <w:rsid w:val="00982155"/>
    <w:rsid w:val="009B0C70"/>
    <w:rsid w:val="009C55EA"/>
    <w:rsid w:val="009D2C7F"/>
    <w:rsid w:val="009F79F9"/>
    <w:rsid w:val="00A20842"/>
    <w:rsid w:val="00A20F4D"/>
    <w:rsid w:val="00A219F3"/>
    <w:rsid w:val="00A22CA4"/>
    <w:rsid w:val="00A332A3"/>
    <w:rsid w:val="00A339B5"/>
    <w:rsid w:val="00A41388"/>
    <w:rsid w:val="00A41E96"/>
    <w:rsid w:val="00A557CD"/>
    <w:rsid w:val="00A5792C"/>
    <w:rsid w:val="00AA7AF7"/>
    <w:rsid w:val="00AB4F3C"/>
    <w:rsid w:val="00AB6AED"/>
    <w:rsid w:val="00AD3D75"/>
    <w:rsid w:val="00AE4153"/>
    <w:rsid w:val="00AE738B"/>
    <w:rsid w:val="00AF64C0"/>
    <w:rsid w:val="00BB0DF7"/>
    <w:rsid w:val="00BE3453"/>
    <w:rsid w:val="00C41349"/>
    <w:rsid w:val="00C4286E"/>
    <w:rsid w:val="00C60637"/>
    <w:rsid w:val="00C7050C"/>
    <w:rsid w:val="00C83161"/>
    <w:rsid w:val="00C85C30"/>
    <w:rsid w:val="00C867A8"/>
    <w:rsid w:val="00CA57D3"/>
    <w:rsid w:val="00CC597B"/>
    <w:rsid w:val="00CD757C"/>
    <w:rsid w:val="00D31D9B"/>
    <w:rsid w:val="00D67CE1"/>
    <w:rsid w:val="00DA0905"/>
    <w:rsid w:val="00DB4C22"/>
    <w:rsid w:val="00DC0E29"/>
    <w:rsid w:val="00E200F6"/>
    <w:rsid w:val="00E20F89"/>
    <w:rsid w:val="00E25DF5"/>
    <w:rsid w:val="00E55DE4"/>
    <w:rsid w:val="00F0164C"/>
    <w:rsid w:val="00F13B21"/>
    <w:rsid w:val="00F2302A"/>
    <w:rsid w:val="00F46777"/>
    <w:rsid w:val="00F544A1"/>
    <w:rsid w:val="00F76457"/>
    <w:rsid w:val="00FE0DA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43F02B8"/>
  <w15:docId w15:val="{DF74A91D-C17C-40BF-9D11-A70FE4132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N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uiPriority="39"/>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0637"/>
    <w:pPr>
      <w:spacing w:before="120" w:after="120" w:line="276" w:lineRule="auto"/>
    </w:pPr>
    <w:rPr>
      <w:rFonts w:ascii="Arial" w:hAnsi="Arial"/>
      <w:szCs w:val="22"/>
    </w:rPr>
  </w:style>
  <w:style w:type="paragraph" w:styleId="Heading1">
    <w:name w:val="heading 1"/>
    <w:basedOn w:val="Normal"/>
    <w:next w:val="Normal"/>
    <w:link w:val="Heading1Char"/>
    <w:uiPriority w:val="9"/>
    <w:qFormat/>
    <w:rsid w:val="00D31D9B"/>
    <w:pPr>
      <w:keepNext/>
      <w:keepLines/>
      <w:pageBreakBefore/>
      <w:numPr>
        <w:numId w:val="2"/>
      </w:numPr>
      <w:pBdr>
        <w:bottom w:val="single" w:sz="12" w:space="1" w:color="AFAFAF" w:themeColor="accent1"/>
      </w:pBdr>
      <w:spacing w:before="240" w:after="40" w:line="240" w:lineRule="auto"/>
      <w:outlineLvl w:val="0"/>
    </w:pPr>
    <w:rPr>
      <w:rFonts w:ascii="Arial Narrow" w:eastAsiaTheme="majorEastAsia" w:hAnsi="Arial Narrow" w:cstheme="majorBidi"/>
      <w:b/>
      <w:bCs/>
      <w:caps/>
      <w:color w:val="1F396E"/>
      <w:sz w:val="44"/>
      <w:szCs w:val="28"/>
    </w:rPr>
  </w:style>
  <w:style w:type="paragraph" w:styleId="Heading2">
    <w:name w:val="heading 2"/>
    <w:basedOn w:val="Heading1"/>
    <w:next w:val="Normal"/>
    <w:link w:val="Heading2Char"/>
    <w:uiPriority w:val="9"/>
    <w:qFormat/>
    <w:rsid w:val="001B22DC"/>
    <w:pPr>
      <w:pageBreakBefore w:val="0"/>
      <w:numPr>
        <w:ilvl w:val="1"/>
      </w:numPr>
      <w:pBdr>
        <w:bottom w:val="single" w:sz="8" w:space="1" w:color="AFAFAF" w:themeColor="accent1"/>
      </w:pBdr>
      <w:spacing w:before="200"/>
      <w:outlineLvl w:val="1"/>
    </w:pPr>
    <w:rPr>
      <w:caps w:val="0"/>
      <w:sz w:val="32"/>
    </w:rPr>
  </w:style>
  <w:style w:type="paragraph" w:styleId="Heading3">
    <w:name w:val="heading 3"/>
    <w:basedOn w:val="Normal"/>
    <w:next w:val="Normal"/>
    <w:link w:val="Heading3Char"/>
    <w:uiPriority w:val="9"/>
    <w:qFormat/>
    <w:rsid w:val="00D31D9B"/>
    <w:pPr>
      <w:keepNext/>
      <w:keepLines/>
      <w:numPr>
        <w:ilvl w:val="2"/>
        <w:numId w:val="2"/>
      </w:numPr>
      <w:pBdr>
        <w:bottom w:val="single" w:sz="6" w:space="1" w:color="AFAFAF" w:themeColor="accent1"/>
      </w:pBdr>
      <w:spacing w:before="200" w:after="40" w:line="240" w:lineRule="auto"/>
      <w:outlineLvl w:val="2"/>
    </w:pPr>
    <w:rPr>
      <w:rFonts w:ascii="Arial Narrow" w:eastAsiaTheme="majorEastAsia" w:hAnsi="Arial Narrow" w:cstheme="majorBidi"/>
      <w:b/>
      <w:bCs/>
      <w:color w:val="1F396E"/>
      <w:sz w:val="28"/>
      <w:szCs w:val="20"/>
    </w:rPr>
  </w:style>
  <w:style w:type="paragraph" w:styleId="Heading4">
    <w:name w:val="heading 4"/>
    <w:basedOn w:val="Normal"/>
    <w:next w:val="Normal"/>
    <w:link w:val="Heading4Char"/>
    <w:uiPriority w:val="9"/>
    <w:qFormat/>
    <w:rsid w:val="00D31D9B"/>
    <w:pPr>
      <w:keepNext/>
      <w:keepLines/>
      <w:numPr>
        <w:ilvl w:val="3"/>
        <w:numId w:val="2"/>
      </w:numPr>
      <w:pBdr>
        <w:bottom w:val="single" w:sz="6" w:space="1" w:color="AFAFAF" w:themeColor="accent1"/>
      </w:pBdr>
      <w:spacing w:before="200" w:after="40" w:line="240" w:lineRule="auto"/>
      <w:outlineLvl w:val="3"/>
    </w:pPr>
    <w:rPr>
      <w:rFonts w:eastAsiaTheme="majorEastAsia" w:cstheme="majorBidi"/>
      <w:b/>
      <w:bCs/>
      <w:i/>
      <w:iCs/>
      <w:color w:val="1F396E"/>
      <w:sz w:val="24"/>
      <w:szCs w:val="20"/>
    </w:rPr>
  </w:style>
  <w:style w:type="paragraph" w:styleId="Heading5">
    <w:name w:val="heading 5"/>
    <w:basedOn w:val="Heading4"/>
    <w:next w:val="Normal"/>
    <w:link w:val="Heading5Char"/>
    <w:uiPriority w:val="9"/>
    <w:semiHidden/>
    <w:qFormat/>
    <w:rsid w:val="003274C4"/>
    <w:pPr>
      <w:numPr>
        <w:ilvl w:val="4"/>
      </w:numPr>
      <w:spacing w:after="0"/>
      <w:outlineLvl w:val="4"/>
    </w:pPr>
    <w:rPr>
      <w:rFonts w:asciiTheme="majorHAnsi" w:hAnsiTheme="majorHAnsi"/>
      <w:bCs w:val="0"/>
      <w:i w:val="0"/>
      <w:iCs w:val="0"/>
      <w:color w:val="575757" w:themeColor="accent1" w:themeShade="7F"/>
      <w:szCs w:val="22"/>
    </w:rPr>
  </w:style>
  <w:style w:type="paragraph" w:styleId="Heading6">
    <w:name w:val="heading 6"/>
    <w:basedOn w:val="Normal"/>
    <w:next w:val="Normal"/>
    <w:link w:val="Heading6Char"/>
    <w:uiPriority w:val="9"/>
    <w:qFormat/>
    <w:rsid w:val="00D31D9B"/>
    <w:pPr>
      <w:pageBreakBefore/>
      <w:pBdr>
        <w:bottom w:val="single" w:sz="8" w:space="1" w:color="AFAFAF" w:themeColor="accent1"/>
      </w:pBdr>
      <w:spacing w:before="200" w:after="40" w:line="240" w:lineRule="auto"/>
      <w:outlineLvl w:val="5"/>
    </w:pPr>
    <w:rPr>
      <w:rFonts w:ascii="Arial Narrow" w:eastAsiaTheme="majorEastAsia" w:hAnsi="Arial Narrow" w:cstheme="majorBidi"/>
      <w:b/>
      <w:bCs/>
      <w:caps/>
      <w:color w:val="1F396E"/>
      <w:sz w:val="36"/>
      <w:szCs w:val="28"/>
    </w:rPr>
  </w:style>
  <w:style w:type="paragraph" w:styleId="Heading7">
    <w:name w:val="heading 7"/>
    <w:basedOn w:val="Normal"/>
    <w:next w:val="Normal"/>
    <w:link w:val="Heading7Char"/>
    <w:uiPriority w:val="9"/>
    <w:qFormat/>
    <w:rsid w:val="00D31D9B"/>
    <w:pPr>
      <w:numPr>
        <w:ilvl w:val="6"/>
        <w:numId w:val="2"/>
      </w:numPr>
      <w:pBdr>
        <w:bottom w:val="single" w:sz="6" w:space="1" w:color="AFAFAF" w:themeColor="accent1"/>
      </w:pBdr>
      <w:spacing w:before="200" w:after="40" w:line="240" w:lineRule="auto"/>
      <w:outlineLvl w:val="6"/>
    </w:pPr>
    <w:rPr>
      <w:rFonts w:ascii="Arial Narrow" w:hAnsi="Arial Narrow" w:cstheme="majorBidi"/>
      <w:b/>
      <w:color w:val="1F396E"/>
      <w:sz w:val="32"/>
    </w:rPr>
  </w:style>
  <w:style w:type="paragraph" w:styleId="Heading8">
    <w:name w:val="heading 8"/>
    <w:basedOn w:val="Normal"/>
    <w:next w:val="Normal"/>
    <w:link w:val="Heading8Char"/>
    <w:uiPriority w:val="9"/>
    <w:rsid w:val="00D31D9B"/>
    <w:pPr>
      <w:numPr>
        <w:ilvl w:val="7"/>
        <w:numId w:val="2"/>
      </w:numPr>
      <w:pBdr>
        <w:bottom w:val="single" w:sz="6" w:space="1" w:color="AFAFAF" w:themeColor="accent1"/>
      </w:pBdr>
      <w:spacing w:before="200" w:after="40" w:line="240" w:lineRule="auto"/>
      <w:outlineLvl w:val="7"/>
    </w:pPr>
    <w:rPr>
      <w:rFonts w:ascii="Arial Narrow" w:eastAsiaTheme="majorEastAsia" w:hAnsi="Arial Narrow" w:cstheme="majorBidi"/>
      <w:b/>
      <w:bCs/>
      <w:color w:val="1F396E"/>
      <w:sz w:val="28"/>
      <w:szCs w:val="20"/>
    </w:rPr>
  </w:style>
  <w:style w:type="paragraph" w:styleId="Heading9">
    <w:name w:val="heading 9"/>
    <w:basedOn w:val="Normal"/>
    <w:next w:val="Normal"/>
    <w:link w:val="Heading9Char"/>
    <w:uiPriority w:val="9"/>
    <w:semiHidden/>
    <w:unhideWhenUsed/>
    <w:qFormat/>
    <w:rsid w:val="003274C4"/>
    <w:pPr>
      <w:keepNext/>
      <w:keepLines/>
      <w:numPr>
        <w:ilvl w:val="8"/>
        <w:numId w:val="2"/>
      </w:numPr>
      <w:spacing w:before="200" w:after="0"/>
      <w:outlineLvl w:val="8"/>
    </w:pPr>
    <w:rPr>
      <w:rFonts w:ascii="Cambria" w:eastAsiaTheme="majorEastAsia" w:hAnsi="Cambria" w:cstheme="majorBidi"/>
      <w:i/>
      <w:iCs/>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numbering">
    <w:name w:val="Table numbering"/>
    <w:basedOn w:val="Normal"/>
    <w:link w:val="TablenumberingChar"/>
    <w:autoRedefine/>
    <w:rsid w:val="006B6BD5"/>
    <w:pPr>
      <w:numPr>
        <w:numId w:val="36"/>
      </w:numPr>
      <w:spacing w:before="40" w:after="40"/>
      <w:ind w:left="357" w:hanging="357"/>
    </w:pPr>
    <w:rPr>
      <w:lang w:eastAsia="en-NZ"/>
    </w:rPr>
  </w:style>
  <w:style w:type="paragraph" w:customStyle="1" w:styleId="Crossreference">
    <w:name w:val="Cross reference"/>
    <w:basedOn w:val="Normal"/>
    <w:link w:val="CrossreferenceChar"/>
    <w:qFormat/>
    <w:rsid w:val="002903E4"/>
    <w:rPr>
      <w:i/>
      <w:color w:val="595959" w:themeColor="text1" w:themeTint="A6"/>
      <w:u w:val="single"/>
    </w:rPr>
  </w:style>
  <w:style w:type="character" w:customStyle="1" w:styleId="CrossreferenceChar">
    <w:name w:val="Cross reference Char"/>
    <w:basedOn w:val="DefaultParagraphFont"/>
    <w:link w:val="Crossreference"/>
    <w:rsid w:val="002903E4"/>
    <w:rPr>
      <w:rFonts w:ascii="Arial" w:hAnsi="Arial"/>
      <w:i/>
      <w:color w:val="595959" w:themeColor="text1" w:themeTint="A6"/>
      <w:szCs w:val="22"/>
      <w:u w:val="single"/>
    </w:rPr>
  </w:style>
  <w:style w:type="character" w:customStyle="1" w:styleId="TablenumberingChar">
    <w:name w:val="Table numbering Char"/>
    <w:basedOn w:val="DefaultParagraphFont"/>
    <w:link w:val="Tablenumbering"/>
    <w:rsid w:val="006B6BD5"/>
    <w:rPr>
      <w:rFonts w:ascii="Arial" w:hAnsi="Arial"/>
      <w:szCs w:val="22"/>
      <w:lang w:eastAsia="en-NZ"/>
    </w:rPr>
  </w:style>
  <w:style w:type="table" w:styleId="TableGrid">
    <w:name w:val="Table Grid"/>
    <w:basedOn w:val="TableNormal"/>
    <w:uiPriority w:val="59"/>
    <w:rsid w:val="00AE4153"/>
    <w:rPr>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acer">
    <w:name w:val="Spacer"/>
    <w:basedOn w:val="Normal"/>
    <w:qFormat/>
    <w:rsid w:val="003274C4"/>
    <w:pPr>
      <w:spacing w:before="0" w:after="0" w:line="240" w:lineRule="auto"/>
    </w:pPr>
    <w:rPr>
      <w:sz w:val="16"/>
    </w:rPr>
  </w:style>
  <w:style w:type="paragraph" w:customStyle="1" w:styleId="LHcolumn">
    <w:name w:val="LH column"/>
    <w:basedOn w:val="Normal"/>
    <w:qFormat/>
    <w:rsid w:val="00D31D9B"/>
    <w:rPr>
      <w:rFonts w:ascii="Arial Narrow" w:hAnsi="Arial Narrow"/>
      <w:b/>
      <w:color w:val="1F396E"/>
    </w:rPr>
  </w:style>
  <w:style w:type="paragraph" w:customStyle="1" w:styleId="Bullet">
    <w:name w:val="Bullet"/>
    <w:basedOn w:val="Normal"/>
    <w:qFormat/>
    <w:rsid w:val="00156102"/>
    <w:pPr>
      <w:numPr>
        <w:numId w:val="27"/>
      </w:numPr>
      <w:spacing w:line="288" w:lineRule="auto"/>
      <w:contextualSpacing/>
    </w:pPr>
  </w:style>
  <w:style w:type="paragraph" w:customStyle="1" w:styleId="Tablenormal0">
    <w:name w:val="Table normal"/>
    <w:basedOn w:val="Normal"/>
    <w:link w:val="TablenormalChar"/>
    <w:qFormat/>
    <w:rsid w:val="006B6BD5"/>
    <w:pPr>
      <w:spacing w:before="40" w:after="40"/>
    </w:pPr>
  </w:style>
  <w:style w:type="character" w:customStyle="1" w:styleId="TablenormalChar">
    <w:name w:val="Table normal Char"/>
    <w:basedOn w:val="DefaultParagraphFont"/>
    <w:link w:val="Tablenormal0"/>
    <w:rsid w:val="006B6BD5"/>
    <w:rPr>
      <w:rFonts w:ascii="Arial" w:hAnsi="Arial"/>
      <w:szCs w:val="22"/>
    </w:rPr>
  </w:style>
  <w:style w:type="paragraph" w:customStyle="1" w:styleId="Tableheading">
    <w:name w:val="Table heading"/>
    <w:basedOn w:val="Normal"/>
    <w:qFormat/>
    <w:rsid w:val="006B6BD5"/>
    <w:pPr>
      <w:spacing w:before="60" w:after="60"/>
    </w:pPr>
    <w:rPr>
      <w:b/>
      <w:color w:val="FFFFFF"/>
    </w:rPr>
  </w:style>
  <w:style w:type="paragraph" w:customStyle="1" w:styleId="Figuretitle">
    <w:name w:val="Figure title"/>
    <w:basedOn w:val="Normal"/>
    <w:semiHidden/>
    <w:qFormat/>
    <w:rsid w:val="003274C4"/>
    <w:pPr>
      <w:spacing w:after="0"/>
    </w:pPr>
    <w:rPr>
      <w:b/>
    </w:rPr>
  </w:style>
  <w:style w:type="paragraph" w:customStyle="1" w:styleId="Figuresource">
    <w:name w:val="Figure source"/>
    <w:basedOn w:val="Figuretitle"/>
    <w:next w:val="Normal"/>
    <w:semiHidden/>
    <w:qFormat/>
    <w:rsid w:val="003274C4"/>
    <w:rPr>
      <w:b w:val="0"/>
    </w:rPr>
  </w:style>
  <w:style w:type="paragraph" w:customStyle="1" w:styleId="NZFS2ndpageheader">
    <w:name w:val="NZFS 2nd page header"/>
    <w:basedOn w:val="Normal"/>
    <w:next w:val="Normal"/>
    <w:semiHidden/>
    <w:unhideWhenUsed/>
    <w:qFormat/>
    <w:rsid w:val="003274C4"/>
    <w:pPr>
      <w:pBdr>
        <w:bottom w:val="single" w:sz="8" w:space="1" w:color="7F7F7F"/>
      </w:pBdr>
      <w:tabs>
        <w:tab w:val="center" w:pos="4820"/>
      </w:tabs>
      <w:spacing w:after="0" w:line="240" w:lineRule="auto"/>
    </w:pPr>
    <w:rPr>
      <w:i/>
      <w:color w:val="7F7F7F"/>
      <w:sz w:val="18"/>
      <w:szCs w:val="18"/>
    </w:rPr>
  </w:style>
  <w:style w:type="paragraph" w:customStyle="1" w:styleId="Tablebullet">
    <w:name w:val="Table bullet"/>
    <w:basedOn w:val="Normal"/>
    <w:qFormat/>
    <w:rsid w:val="006B6BD5"/>
    <w:pPr>
      <w:numPr>
        <w:numId w:val="28"/>
      </w:numPr>
      <w:spacing w:before="40" w:after="40"/>
    </w:pPr>
  </w:style>
  <w:style w:type="paragraph" w:customStyle="1" w:styleId="Legislationboxtitle">
    <w:name w:val="Legislation box title"/>
    <w:basedOn w:val="Normal"/>
    <w:next w:val="Normal"/>
    <w:link w:val="LegislationboxtitleChar"/>
    <w:qFormat/>
    <w:rsid w:val="003274C4"/>
    <w:pPr>
      <w:jc w:val="center"/>
    </w:pPr>
    <w:rPr>
      <w:b/>
      <w:caps/>
    </w:rPr>
  </w:style>
  <w:style w:type="character" w:customStyle="1" w:styleId="LegislationboxtitleChar">
    <w:name w:val="Legislation box title Char"/>
    <w:basedOn w:val="DefaultParagraphFont"/>
    <w:link w:val="Legislationboxtitle"/>
    <w:rsid w:val="003274C4"/>
    <w:rPr>
      <w:rFonts w:ascii="Arial" w:hAnsi="Arial"/>
      <w:b/>
      <w:caps/>
      <w:szCs w:val="22"/>
    </w:rPr>
  </w:style>
  <w:style w:type="paragraph" w:customStyle="1" w:styleId="Tinyline">
    <w:name w:val="Tiny line"/>
    <w:basedOn w:val="Spacer"/>
    <w:qFormat/>
    <w:rsid w:val="003274C4"/>
    <w:rPr>
      <w:sz w:val="8"/>
    </w:rPr>
  </w:style>
  <w:style w:type="paragraph" w:customStyle="1" w:styleId="Titleforewordandcontents">
    <w:name w:val="Title foreword and contents"/>
    <w:basedOn w:val="Title"/>
    <w:qFormat/>
    <w:rsid w:val="006D5CD9"/>
    <w:pPr>
      <w:pBdr>
        <w:bottom w:val="single" w:sz="8" w:space="0" w:color="AFAFAF" w:themeColor="accent1"/>
      </w:pBdr>
      <w:spacing w:before="200" w:after="40"/>
      <w:contextualSpacing w:val="0"/>
      <w:jc w:val="left"/>
    </w:pPr>
    <w:rPr>
      <w:rFonts w:ascii="Arial Narrow" w:hAnsi="Arial Narrow"/>
      <w:b/>
      <w:color w:val="1F396E"/>
      <w:sz w:val="40"/>
    </w:rPr>
  </w:style>
  <w:style w:type="paragraph" w:styleId="Title">
    <w:name w:val="Title"/>
    <w:basedOn w:val="Normal"/>
    <w:next w:val="Normal"/>
    <w:link w:val="TitleChar"/>
    <w:qFormat/>
    <w:rsid w:val="006F7310"/>
    <w:pPr>
      <w:pBdr>
        <w:bottom w:val="single" w:sz="8" w:space="1" w:color="1F396E"/>
      </w:pBdr>
      <w:spacing w:before="0" w:after="300" w:line="240" w:lineRule="auto"/>
      <w:contextualSpacing/>
      <w:jc w:val="right"/>
    </w:pPr>
    <w:rPr>
      <w:rFonts w:eastAsiaTheme="majorEastAsia" w:cstheme="majorBidi"/>
      <w:color w:val="595959" w:themeColor="accent4"/>
      <w:spacing w:val="5"/>
      <w:kern w:val="28"/>
      <w:sz w:val="52"/>
      <w:szCs w:val="52"/>
    </w:rPr>
  </w:style>
  <w:style w:type="character" w:customStyle="1" w:styleId="TitleChar">
    <w:name w:val="Title Char"/>
    <w:basedOn w:val="DefaultParagraphFont"/>
    <w:link w:val="Title"/>
    <w:rsid w:val="006F7310"/>
    <w:rPr>
      <w:rFonts w:ascii="Arial" w:eastAsiaTheme="majorEastAsia" w:hAnsi="Arial" w:cstheme="majorBidi"/>
      <w:color w:val="595959" w:themeColor="accent4"/>
      <w:spacing w:val="5"/>
      <w:kern w:val="28"/>
      <w:sz w:val="52"/>
      <w:szCs w:val="52"/>
    </w:rPr>
  </w:style>
  <w:style w:type="character" w:customStyle="1" w:styleId="Heading4Char">
    <w:name w:val="Heading 4 Char"/>
    <w:basedOn w:val="DefaultParagraphFont"/>
    <w:link w:val="Heading4"/>
    <w:uiPriority w:val="9"/>
    <w:rsid w:val="00D31D9B"/>
    <w:rPr>
      <w:rFonts w:ascii="Arial" w:eastAsiaTheme="majorEastAsia" w:hAnsi="Arial" w:cstheme="majorBidi"/>
      <w:b/>
      <w:bCs/>
      <w:i/>
      <w:iCs/>
      <w:color w:val="1F396E"/>
      <w:sz w:val="24"/>
    </w:rPr>
  </w:style>
  <w:style w:type="paragraph" w:customStyle="1" w:styleId="Instruction">
    <w:name w:val="Instruction"/>
    <w:basedOn w:val="Tablenormal0"/>
    <w:qFormat/>
    <w:rsid w:val="003274C4"/>
    <w:rPr>
      <w:i/>
      <w:sz w:val="18"/>
    </w:rPr>
  </w:style>
  <w:style w:type="paragraph" w:customStyle="1" w:styleId="Numbering">
    <w:name w:val="Numbering"/>
    <w:basedOn w:val="Normal"/>
    <w:qFormat/>
    <w:rsid w:val="001D55A1"/>
    <w:pPr>
      <w:numPr>
        <w:numId w:val="30"/>
      </w:numPr>
      <w:spacing w:line="288" w:lineRule="auto"/>
      <w:contextualSpacing/>
    </w:pPr>
  </w:style>
  <w:style w:type="paragraph" w:customStyle="1" w:styleId="Legalsection">
    <w:name w:val="Legal section"/>
    <w:basedOn w:val="Normal"/>
    <w:next w:val="Normal"/>
    <w:qFormat/>
    <w:rsid w:val="007F2F7F"/>
    <w:pPr>
      <w:numPr>
        <w:numId w:val="31"/>
      </w:numPr>
      <w:spacing w:after="60"/>
      <w:ind w:left="357" w:hanging="357"/>
    </w:pPr>
    <w:rPr>
      <w:b/>
    </w:rPr>
  </w:style>
  <w:style w:type="paragraph" w:styleId="TOC2">
    <w:name w:val="toc 2"/>
    <w:basedOn w:val="Normal"/>
    <w:next w:val="Normal"/>
    <w:autoRedefine/>
    <w:uiPriority w:val="39"/>
    <w:rsid w:val="00524D9D"/>
    <w:pPr>
      <w:tabs>
        <w:tab w:val="left" w:pos="993"/>
        <w:tab w:val="right" w:leader="dot" w:pos="9514"/>
      </w:tabs>
      <w:spacing w:after="100"/>
      <w:ind w:left="426"/>
    </w:pPr>
  </w:style>
  <w:style w:type="paragraph" w:customStyle="1" w:styleId="Appendixcontents">
    <w:name w:val="Appendix contents"/>
    <w:basedOn w:val="TOC1"/>
    <w:semiHidden/>
    <w:qFormat/>
    <w:rsid w:val="003274C4"/>
    <w:pPr>
      <w:tabs>
        <w:tab w:val="left" w:pos="1276"/>
        <w:tab w:val="right" w:leader="dot" w:pos="9498"/>
      </w:tabs>
      <w:spacing w:before="180" w:after="40"/>
    </w:pPr>
    <w:rPr>
      <w:rFonts w:cstheme="minorHAnsi"/>
      <w:bCs/>
      <w:iCs/>
      <w:szCs w:val="24"/>
    </w:rPr>
  </w:style>
  <w:style w:type="paragraph" w:styleId="TOC1">
    <w:name w:val="toc 1"/>
    <w:basedOn w:val="Normal"/>
    <w:next w:val="Normal"/>
    <w:autoRedefine/>
    <w:uiPriority w:val="39"/>
    <w:rsid w:val="00524D9D"/>
    <w:pPr>
      <w:spacing w:after="100"/>
    </w:pPr>
    <w:rPr>
      <w:b/>
    </w:rPr>
  </w:style>
  <w:style w:type="paragraph" w:customStyle="1" w:styleId="NEPFooter">
    <w:name w:val="NEP Footer"/>
    <w:basedOn w:val="Normal"/>
    <w:next w:val="Normal"/>
    <w:link w:val="NEPFooterChar"/>
    <w:rsid w:val="006B6BD5"/>
    <w:pPr>
      <w:pBdr>
        <w:top w:val="single" w:sz="6" w:space="1" w:color="AFAFAF" w:themeColor="accent1"/>
      </w:pBdr>
      <w:tabs>
        <w:tab w:val="center" w:pos="4820"/>
      </w:tabs>
      <w:contextualSpacing/>
    </w:pPr>
    <w:rPr>
      <w:b/>
      <w:color w:val="AFAFAF" w:themeColor="accent1"/>
      <w:sz w:val="16"/>
      <w:szCs w:val="18"/>
    </w:rPr>
  </w:style>
  <w:style w:type="character" w:customStyle="1" w:styleId="NEPFooterChar">
    <w:name w:val="NEP Footer Char"/>
    <w:basedOn w:val="DefaultParagraphFont"/>
    <w:link w:val="NEPFooter"/>
    <w:rsid w:val="006B6BD5"/>
    <w:rPr>
      <w:rFonts w:ascii="Arial" w:hAnsi="Arial"/>
      <w:b/>
      <w:color w:val="AFAFAF" w:themeColor="accent1"/>
      <w:sz w:val="16"/>
      <w:szCs w:val="18"/>
    </w:rPr>
  </w:style>
  <w:style w:type="paragraph" w:customStyle="1" w:styleId="Appendix">
    <w:name w:val="Appendix"/>
    <w:basedOn w:val="Normal"/>
    <w:next w:val="Normal"/>
    <w:semiHidden/>
    <w:qFormat/>
    <w:rsid w:val="003274C4"/>
    <w:pPr>
      <w:pageBreakBefore/>
      <w:pBdr>
        <w:bottom w:val="single" w:sz="12" w:space="1" w:color="AFAFAF" w:themeColor="accent1"/>
      </w:pBdr>
      <w:tabs>
        <w:tab w:val="left" w:pos="2127"/>
      </w:tabs>
      <w:spacing w:before="280" w:after="0" w:line="240" w:lineRule="auto"/>
      <w:contextualSpacing/>
    </w:pPr>
    <w:rPr>
      <w:rFonts w:ascii="Arial Narrow" w:hAnsi="Arial Narrow"/>
      <w:b/>
      <w:color w:val="1F396E" w:themeColor="background2"/>
      <w:sz w:val="36"/>
      <w:szCs w:val="36"/>
    </w:rPr>
  </w:style>
  <w:style w:type="paragraph" w:customStyle="1" w:styleId="Appendixsub1">
    <w:name w:val="Appendix sub1"/>
    <w:basedOn w:val="Normal"/>
    <w:semiHidden/>
    <w:qFormat/>
    <w:rsid w:val="003274C4"/>
    <w:pPr>
      <w:keepNext/>
      <w:keepLines/>
      <w:spacing w:before="200" w:line="240" w:lineRule="auto"/>
      <w:contextualSpacing/>
    </w:pPr>
    <w:rPr>
      <w:rFonts w:eastAsiaTheme="majorEastAsia" w:cstheme="majorBidi"/>
      <w:b/>
      <w:bCs/>
      <w:color w:val="1F396E" w:themeColor="background2"/>
      <w:sz w:val="24"/>
      <w:szCs w:val="20"/>
    </w:rPr>
  </w:style>
  <w:style w:type="paragraph" w:customStyle="1" w:styleId="Title2">
    <w:name w:val="Title 2"/>
    <w:basedOn w:val="Title"/>
    <w:qFormat/>
    <w:rsid w:val="003274C4"/>
    <w:rPr>
      <w:sz w:val="32"/>
    </w:rPr>
  </w:style>
  <w:style w:type="paragraph" w:customStyle="1" w:styleId="Legalnumbering">
    <w:name w:val="Legal numbering"/>
    <w:basedOn w:val="Normal"/>
    <w:qFormat/>
    <w:rsid w:val="003274C4"/>
    <w:pPr>
      <w:numPr>
        <w:numId w:val="35"/>
      </w:numPr>
      <w:spacing w:before="60" w:after="60"/>
    </w:pPr>
    <w:rPr>
      <w:bCs/>
    </w:rPr>
  </w:style>
  <w:style w:type="paragraph" w:customStyle="1" w:styleId="Appendixsubnonumbering">
    <w:name w:val="Appendix sub no numbering"/>
    <w:basedOn w:val="Normal"/>
    <w:qFormat/>
    <w:rsid w:val="004C5902"/>
    <w:rPr>
      <w:rFonts w:ascii="Arial Narrow" w:hAnsi="Arial Narrow"/>
      <w:b/>
      <w:color w:val="1F396E"/>
      <w:sz w:val="24"/>
    </w:rPr>
  </w:style>
  <w:style w:type="character" w:customStyle="1" w:styleId="Heading1Char">
    <w:name w:val="Heading 1 Char"/>
    <w:basedOn w:val="DefaultParagraphFont"/>
    <w:link w:val="Heading1"/>
    <w:uiPriority w:val="9"/>
    <w:rsid w:val="00D31D9B"/>
    <w:rPr>
      <w:rFonts w:ascii="Arial Narrow" w:eastAsiaTheme="majorEastAsia" w:hAnsi="Arial Narrow" w:cstheme="majorBidi"/>
      <w:b/>
      <w:bCs/>
      <w:caps/>
      <w:color w:val="1F396E"/>
      <w:sz w:val="44"/>
      <w:szCs w:val="28"/>
    </w:rPr>
  </w:style>
  <w:style w:type="character" w:customStyle="1" w:styleId="Heading2Char">
    <w:name w:val="Heading 2 Char"/>
    <w:basedOn w:val="DefaultParagraphFont"/>
    <w:link w:val="Heading2"/>
    <w:uiPriority w:val="9"/>
    <w:rsid w:val="001B22DC"/>
    <w:rPr>
      <w:rFonts w:ascii="Arial Narrow" w:eastAsiaTheme="majorEastAsia" w:hAnsi="Arial Narrow" w:cstheme="majorBidi"/>
      <w:b/>
      <w:bCs/>
      <w:color w:val="427B35"/>
      <w:sz w:val="32"/>
      <w:szCs w:val="28"/>
    </w:rPr>
  </w:style>
  <w:style w:type="character" w:customStyle="1" w:styleId="Heading3Char">
    <w:name w:val="Heading 3 Char"/>
    <w:basedOn w:val="DefaultParagraphFont"/>
    <w:link w:val="Heading3"/>
    <w:uiPriority w:val="9"/>
    <w:rsid w:val="00D31D9B"/>
    <w:rPr>
      <w:rFonts w:ascii="Arial Narrow" w:eastAsiaTheme="majorEastAsia" w:hAnsi="Arial Narrow" w:cstheme="majorBidi"/>
      <w:b/>
      <w:bCs/>
      <w:color w:val="1F396E"/>
      <w:sz w:val="28"/>
    </w:rPr>
  </w:style>
  <w:style w:type="character" w:customStyle="1" w:styleId="Heading5Char">
    <w:name w:val="Heading 5 Char"/>
    <w:basedOn w:val="DefaultParagraphFont"/>
    <w:link w:val="Heading5"/>
    <w:uiPriority w:val="9"/>
    <w:semiHidden/>
    <w:rsid w:val="003274C4"/>
    <w:rPr>
      <w:rFonts w:asciiTheme="majorHAnsi" w:eastAsiaTheme="majorEastAsia" w:hAnsiTheme="majorHAnsi" w:cstheme="majorBidi"/>
      <w:b/>
      <w:color w:val="575757" w:themeColor="accent1" w:themeShade="7F"/>
      <w:sz w:val="24"/>
      <w:szCs w:val="22"/>
    </w:rPr>
  </w:style>
  <w:style w:type="character" w:customStyle="1" w:styleId="Heading6Char">
    <w:name w:val="Heading 6 Char"/>
    <w:basedOn w:val="DefaultParagraphFont"/>
    <w:link w:val="Heading6"/>
    <w:uiPriority w:val="9"/>
    <w:rsid w:val="00D31D9B"/>
    <w:rPr>
      <w:rFonts w:ascii="Arial Narrow" w:eastAsiaTheme="majorEastAsia" w:hAnsi="Arial Narrow" w:cstheme="majorBidi"/>
      <w:b/>
      <w:bCs/>
      <w:caps/>
      <w:color w:val="1F396E"/>
      <w:sz w:val="36"/>
      <w:szCs w:val="28"/>
    </w:rPr>
  </w:style>
  <w:style w:type="character" w:customStyle="1" w:styleId="Heading7Char">
    <w:name w:val="Heading 7 Char"/>
    <w:basedOn w:val="DefaultParagraphFont"/>
    <w:link w:val="Heading7"/>
    <w:uiPriority w:val="9"/>
    <w:rsid w:val="00D31D9B"/>
    <w:rPr>
      <w:rFonts w:ascii="Arial Narrow" w:hAnsi="Arial Narrow" w:cstheme="majorBidi"/>
      <w:b/>
      <w:color w:val="1F396E"/>
      <w:sz w:val="32"/>
      <w:szCs w:val="22"/>
    </w:rPr>
  </w:style>
  <w:style w:type="character" w:customStyle="1" w:styleId="Heading8Char">
    <w:name w:val="Heading 8 Char"/>
    <w:basedOn w:val="DefaultParagraphFont"/>
    <w:link w:val="Heading8"/>
    <w:uiPriority w:val="9"/>
    <w:rsid w:val="00D31D9B"/>
    <w:rPr>
      <w:rFonts w:ascii="Arial Narrow" w:eastAsiaTheme="majorEastAsia" w:hAnsi="Arial Narrow" w:cstheme="majorBidi"/>
      <w:b/>
      <w:bCs/>
      <w:color w:val="1F396E"/>
      <w:sz w:val="28"/>
    </w:rPr>
  </w:style>
  <w:style w:type="character" w:customStyle="1" w:styleId="Heading9Char">
    <w:name w:val="Heading 9 Char"/>
    <w:basedOn w:val="DefaultParagraphFont"/>
    <w:link w:val="Heading9"/>
    <w:uiPriority w:val="9"/>
    <w:semiHidden/>
    <w:rsid w:val="003274C4"/>
    <w:rPr>
      <w:rFonts w:ascii="Cambria" w:eastAsiaTheme="majorEastAsia" w:hAnsi="Cambria" w:cstheme="majorBidi"/>
      <w:i/>
      <w:iCs/>
      <w:color w:val="404040"/>
      <w:sz w:val="22"/>
    </w:rPr>
  </w:style>
  <w:style w:type="paragraph" w:styleId="Caption">
    <w:name w:val="caption"/>
    <w:basedOn w:val="Normal"/>
    <w:next w:val="Normal"/>
    <w:qFormat/>
    <w:rsid w:val="003274C4"/>
    <w:pPr>
      <w:spacing w:line="240" w:lineRule="auto"/>
      <w:jc w:val="center"/>
    </w:pPr>
    <w:rPr>
      <w:rFonts w:ascii="Arial Narrow" w:hAnsi="Arial Narrow"/>
      <w:b/>
      <w:bCs/>
      <w:szCs w:val="18"/>
    </w:rPr>
  </w:style>
  <w:style w:type="paragraph" w:styleId="Subtitle">
    <w:name w:val="Subtitle"/>
    <w:basedOn w:val="Normal"/>
    <w:next w:val="Normal"/>
    <w:link w:val="SubtitleChar"/>
    <w:semiHidden/>
    <w:qFormat/>
    <w:rsid w:val="003274C4"/>
    <w:pPr>
      <w:numPr>
        <w:ilvl w:val="1"/>
      </w:numPr>
    </w:pPr>
    <w:rPr>
      <w:rFonts w:asciiTheme="majorHAnsi" w:eastAsiaTheme="majorEastAsia" w:hAnsiTheme="majorHAnsi" w:cstheme="majorBidi"/>
      <w:i/>
      <w:iCs/>
      <w:color w:val="AFAFAF" w:themeColor="accent1"/>
      <w:spacing w:val="15"/>
      <w:sz w:val="24"/>
      <w:szCs w:val="24"/>
    </w:rPr>
  </w:style>
  <w:style w:type="character" w:customStyle="1" w:styleId="SubtitleChar">
    <w:name w:val="Subtitle Char"/>
    <w:basedOn w:val="DefaultParagraphFont"/>
    <w:link w:val="Subtitle"/>
    <w:semiHidden/>
    <w:rsid w:val="003274C4"/>
    <w:rPr>
      <w:rFonts w:asciiTheme="majorHAnsi" w:eastAsiaTheme="majorEastAsia" w:hAnsiTheme="majorHAnsi" w:cstheme="majorBidi"/>
      <w:i/>
      <w:iCs/>
      <w:color w:val="AFAFAF" w:themeColor="accent1"/>
      <w:spacing w:val="15"/>
      <w:sz w:val="24"/>
      <w:szCs w:val="24"/>
    </w:rPr>
  </w:style>
  <w:style w:type="character" w:styleId="Strong">
    <w:name w:val="Strong"/>
    <w:uiPriority w:val="22"/>
    <w:semiHidden/>
    <w:qFormat/>
    <w:rsid w:val="003274C4"/>
    <w:rPr>
      <w:b/>
      <w:bCs/>
    </w:rPr>
  </w:style>
  <w:style w:type="paragraph" w:styleId="NoSpacing">
    <w:name w:val="No Spacing"/>
    <w:basedOn w:val="Normal"/>
    <w:uiPriority w:val="1"/>
    <w:semiHidden/>
    <w:qFormat/>
    <w:rsid w:val="003274C4"/>
    <w:pPr>
      <w:spacing w:before="0" w:after="0" w:line="240" w:lineRule="auto"/>
    </w:pPr>
  </w:style>
  <w:style w:type="paragraph" w:styleId="Quote">
    <w:name w:val="Quote"/>
    <w:basedOn w:val="Normal"/>
    <w:next w:val="Normal"/>
    <w:link w:val="QuoteChar"/>
    <w:uiPriority w:val="29"/>
    <w:semiHidden/>
    <w:qFormat/>
    <w:rsid w:val="003274C4"/>
    <w:rPr>
      <w:i/>
      <w:iCs/>
      <w:color w:val="000000"/>
      <w:szCs w:val="20"/>
    </w:rPr>
  </w:style>
  <w:style w:type="character" w:customStyle="1" w:styleId="QuoteChar">
    <w:name w:val="Quote Char"/>
    <w:basedOn w:val="DefaultParagraphFont"/>
    <w:link w:val="Quote"/>
    <w:uiPriority w:val="29"/>
    <w:semiHidden/>
    <w:rsid w:val="003274C4"/>
    <w:rPr>
      <w:rFonts w:ascii="Arial" w:hAnsi="Arial"/>
      <w:i/>
      <w:iCs/>
      <w:color w:val="000000"/>
    </w:rPr>
  </w:style>
  <w:style w:type="paragraph" w:styleId="IntenseQuote">
    <w:name w:val="Intense Quote"/>
    <w:basedOn w:val="Normal"/>
    <w:next w:val="Normal"/>
    <w:link w:val="IntenseQuoteChar"/>
    <w:uiPriority w:val="30"/>
    <w:semiHidden/>
    <w:qFormat/>
    <w:rsid w:val="003274C4"/>
    <w:pPr>
      <w:pBdr>
        <w:bottom w:val="single" w:sz="4" w:space="4" w:color="AFAFAF" w:themeColor="accent1"/>
      </w:pBdr>
      <w:spacing w:before="200" w:after="280"/>
      <w:ind w:left="936" w:right="936"/>
    </w:pPr>
    <w:rPr>
      <w:b/>
      <w:bCs/>
      <w:i/>
      <w:iCs/>
      <w:color w:val="AFAFAF" w:themeColor="accent1"/>
    </w:rPr>
  </w:style>
  <w:style w:type="character" w:customStyle="1" w:styleId="IntenseQuoteChar">
    <w:name w:val="Intense Quote Char"/>
    <w:basedOn w:val="DefaultParagraphFont"/>
    <w:link w:val="IntenseQuote"/>
    <w:uiPriority w:val="30"/>
    <w:semiHidden/>
    <w:rsid w:val="003274C4"/>
    <w:rPr>
      <w:rFonts w:ascii="Arial" w:hAnsi="Arial"/>
      <w:b/>
      <w:bCs/>
      <w:i/>
      <w:iCs/>
      <w:color w:val="AFAFAF" w:themeColor="accent1"/>
      <w:szCs w:val="22"/>
    </w:rPr>
  </w:style>
  <w:style w:type="character" w:styleId="SubtleEmphasis">
    <w:name w:val="Subtle Emphasis"/>
    <w:uiPriority w:val="19"/>
    <w:semiHidden/>
    <w:qFormat/>
    <w:rsid w:val="003274C4"/>
    <w:rPr>
      <w:i/>
      <w:iCs/>
      <w:color w:val="808080" w:themeColor="text1" w:themeTint="7F"/>
    </w:rPr>
  </w:style>
  <w:style w:type="character" w:styleId="IntenseEmphasis">
    <w:name w:val="Intense Emphasis"/>
    <w:uiPriority w:val="21"/>
    <w:semiHidden/>
    <w:qFormat/>
    <w:rsid w:val="003274C4"/>
    <w:rPr>
      <w:b/>
      <w:bCs/>
      <w:i/>
      <w:iCs/>
      <w:color w:val="AFAFAF" w:themeColor="accent1"/>
    </w:rPr>
  </w:style>
  <w:style w:type="character" w:styleId="SubtleReference">
    <w:name w:val="Subtle Reference"/>
    <w:uiPriority w:val="31"/>
    <w:semiHidden/>
    <w:qFormat/>
    <w:rsid w:val="003274C4"/>
    <w:rPr>
      <w:smallCaps/>
      <w:color w:val="ED5032" w:themeColor="accent2"/>
      <w:u w:val="single"/>
    </w:rPr>
  </w:style>
  <w:style w:type="paragraph" w:styleId="TOCHeading">
    <w:name w:val="TOC Heading"/>
    <w:basedOn w:val="Heading1"/>
    <w:next w:val="Normal"/>
    <w:uiPriority w:val="39"/>
    <w:semiHidden/>
    <w:unhideWhenUsed/>
    <w:qFormat/>
    <w:rsid w:val="003274C4"/>
    <w:pPr>
      <w:numPr>
        <w:numId w:val="0"/>
      </w:numPr>
      <w:spacing w:after="0"/>
      <w:outlineLvl w:val="9"/>
    </w:pPr>
    <w:rPr>
      <w:rFonts w:ascii="Cambria" w:hAnsi="Cambria"/>
      <w:color w:val="5F5F5F"/>
      <w:sz w:val="28"/>
    </w:rPr>
  </w:style>
  <w:style w:type="paragraph" w:styleId="TOC3">
    <w:name w:val="toc 3"/>
    <w:basedOn w:val="Normal"/>
    <w:next w:val="Normal"/>
    <w:autoRedefine/>
    <w:uiPriority w:val="39"/>
    <w:rsid w:val="00524D9D"/>
    <w:pPr>
      <w:tabs>
        <w:tab w:val="left" w:pos="1701"/>
        <w:tab w:val="right" w:leader="dot" w:pos="9514"/>
      </w:tabs>
      <w:spacing w:after="100"/>
      <w:ind w:left="993"/>
    </w:pPr>
  </w:style>
  <w:style w:type="character" w:styleId="Hyperlink">
    <w:name w:val="Hyperlink"/>
    <w:basedOn w:val="DefaultParagraphFont"/>
    <w:uiPriority w:val="99"/>
    <w:rsid w:val="00BE3453"/>
    <w:rPr>
      <w:color w:val="0000FF" w:themeColor="hyperlink"/>
      <w:u w:val="single"/>
    </w:rPr>
  </w:style>
  <w:style w:type="paragraph" w:styleId="TOC5">
    <w:name w:val="toc 5"/>
    <w:basedOn w:val="Normal"/>
    <w:next w:val="Normal"/>
    <w:autoRedefine/>
    <w:uiPriority w:val="39"/>
    <w:rsid w:val="00524D9D"/>
    <w:pPr>
      <w:tabs>
        <w:tab w:val="left" w:pos="1701"/>
        <w:tab w:val="right" w:leader="dot" w:pos="9514"/>
      </w:tabs>
      <w:spacing w:after="100"/>
      <w:ind w:left="426"/>
    </w:pPr>
    <w:rPr>
      <w:noProof/>
    </w:rPr>
  </w:style>
  <w:style w:type="paragraph" w:styleId="Header">
    <w:name w:val="header"/>
    <w:basedOn w:val="Normal"/>
    <w:link w:val="HeaderChar"/>
    <w:uiPriority w:val="99"/>
    <w:rsid w:val="00A332A3"/>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524D9D"/>
    <w:rPr>
      <w:rFonts w:ascii="Arial" w:hAnsi="Arial"/>
      <w:sz w:val="22"/>
      <w:szCs w:val="22"/>
    </w:rPr>
  </w:style>
  <w:style w:type="paragraph" w:styleId="Footer">
    <w:name w:val="footer"/>
    <w:basedOn w:val="Normal"/>
    <w:link w:val="FooterChar"/>
    <w:uiPriority w:val="99"/>
    <w:semiHidden/>
    <w:rsid w:val="00A332A3"/>
    <w:pPr>
      <w:tabs>
        <w:tab w:val="center" w:pos="4513"/>
        <w:tab w:val="right" w:pos="9026"/>
      </w:tabs>
      <w:spacing w:before="0" w:after="0" w:line="240" w:lineRule="auto"/>
    </w:pPr>
  </w:style>
  <w:style w:type="character" w:customStyle="1" w:styleId="FooterChar">
    <w:name w:val="Footer Char"/>
    <w:basedOn w:val="DefaultParagraphFont"/>
    <w:link w:val="Footer"/>
    <w:uiPriority w:val="99"/>
    <w:semiHidden/>
    <w:rsid w:val="00524D9D"/>
    <w:rPr>
      <w:rFonts w:ascii="Arial" w:hAnsi="Arial"/>
      <w:sz w:val="22"/>
      <w:szCs w:val="22"/>
    </w:rPr>
  </w:style>
  <w:style w:type="paragraph" w:styleId="TOC4">
    <w:name w:val="toc 4"/>
    <w:basedOn w:val="Normal"/>
    <w:next w:val="Normal"/>
    <w:autoRedefine/>
    <w:uiPriority w:val="39"/>
    <w:rsid w:val="009336F6"/>
    <w:pPr>
      <w:tabs>
        <w:tab w:val="right" w:leader="dot" w:pos="9514"/>
      </w:tabs>
      <w:spacing w:after="100"/>
      <w:ind w:left="1701"/>
    </w:pPr>
  </w:style>
  <w:style w:type="paragraph" w:styleId="TOC6">
    <w:name w:val="toc 6"/>
    <w:basedOn w:val="Normal"/>
    <w:next w:val="Normal"/>
    <w:autoRedefine/>
    <w:uiPriority w:val="39"/>
    <w:unhideWhenUsed/>
    <w:rsid w:val="009336F6"/>
    <w:pPr>
      <w:spacing w:after="100"/>
      <w:ind w:left="1100"/>
    </w:pPr>
  </w:style>
  <w:style w:type="character" w:styleId="CommentReference">
    <w:name w:val="annotation reference"/>
    <w:basedOn w:val="DefaultParagraphFont"/>
    <w:uiPriority w:val="99"/>
    <w:semiHidden/>
    <w:unhideWhenUsed/>
    <w:rsid w:val="00AA7AF7"/>
    <w:rPr>
      <w:sz w:val="16"/>
      <w:szCs w:val="16"/>
    </w:rPr>
  </w:style>
  <w:style w:type="paragraph" w:styleId="CommentText">
    <w:name w:val="annotation text"/>
    <w:basedOn w:val="Normal"/>
    <w:link w:val="CommentTextChar"/>
    <w:uiPriority w:val="99"/>
    <w:semiHidden/>
    <w:unhideWhenUsed/>
    <w:rsid w:val="00AA7AF7"/>
    <w:pPr>
      <w:spacing w:line="240" w:lineRule="auto"/>
    </w:pPr>
    <w:rPr>
      <w:szCs w:val="20"/>
    </w:rPr>
  </w:style>
  <w:style w:type="character" w:customStyle="1" w:styleId="CommentTextChar">
    <w:name w:val="Comment Text Char"/>
    <w:basedOn w:val="DefaultParagraphFont"/>
    <w:link w:val="CommentText"/>
    <w:uiPriority w:val="99"/>
    <w:semiHidden/>
    <w:rsid w:val="00AA7AF7"/>
    <w:rPr>
      <w:rFonts w:ascii="Arial" w:hAnsi="Arial"/>
    </w:rPr>
  </w:style>
  <w:style w:type="paragraph" w:styleId="CommentSubject">
    <w:name w:val="annotation subject"/>
    <w:basedOn w:val="CommentText"/>
    <w:next w:val="CommentText"/>
    <w:link w:val="CommentSubjectChar"/>
    <w:uiPriority w:val="99"/>
    <w:semiHidden/>
    <w:unhideWhenUsed/>
    <w:rsid w:val="00AA7AF7"/>
    <w:rPr>
      <w:b/>
      <w:bCs/>
    </w:rPr>
  </w:style>
  <w:style w:type="character" w:customStyle="1" w:styleId="CommentSubjectChar">
    <w:name w:val="Comment Subject Char"/>
    <w:basedOn w:val="CommentTextChar"/>
    <w:link w:val="CommentSubject"/>
    <w:uiPriority w:val="99"/>
    <w:semiHidden/>
    <w:rsid w:val="00AA7AF7"/>
    <w:rPr>
      <w:rFonts w:ascii="Arial" w:hAnsi="Arial"/>
      <w:b/>
      <w:bCs/>
    </w:rPr>
  </w:style>
  <w:style w:type="paragraph" w:styleId="BalloonText">
    <w:name w:val="Balloon Text"/>
    <w:basedOn w:val="Normal"/>
    <w:link w:val="BalloonTextChar"/>
    <w:uiPriority w:val="99"/>
    <w:semiHidden/>
    <w:unhideWhenUsed/>
    <w:rsid w:val="00AA7AF7"/>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7AF7"/>
    <w:rPr>
      <w:rFonts w:ascii="Tahoma" w:hAnsi="Tahoma" w:cs="Tahoma"/>
      <w:sz w:val="16"/>
      <w:szCs w:val="16"/>
    </w:rPr>
  </w:style>
  <w:style w:type="paragraph" w:customStyle="1" w:styleId="LHcolumn-tableandimage">
    <w:name w:val="LH column - table and image"/>
    <w:basedOn w:val="Normal"/>
    <w:qFormat/>
    <w:rsid w:val="00A219F3"/>
    <w:pPr>
      <w:spacing w:line="264" w:lineRule="auto"/>
    </w:pPr>
    <w:rPr>
      <w:rFonts w:ascii="Calibri Light" w:hAnsi="Calibri Light"/>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NEP">
      <a:dk1>
        <a:srgbClr val="000000"/>
      </a:dk1>
      <a:lt1>
        <a:srgbClr val="FFFFFF"/>
      </a:lt1>
      <a:dk2>
        <a:srgbClr val="F9E2A6"/>
      </a:dk2>
      <a:lt2>
        <a:srgbClr val="1F396E"/>
      </a:lt2>
      <a:accent1>
        <a:srgbClr val="AFAFAF"/>
      </a:accent1>
      <a:accent2>
        <a:srgbClr val="ED5032"/>
      </a:accent2>
      <a:accent3>
        <a:srgbClr val="1F396E"/>
      </a:accent3>
      <a:accent4>
        <a:srgbClr val="595959"/>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9F23A537CE7C41A1C010784C3C69FE" ma:contentTypeVersion="1" ma:contentTypeDescription="Create a new document." ma:contentTypeScope="" ma:versionID="e4b8ca16141c0f5ca76fd45359add816">
  <xsd:schema xmlns:xsd="http://www.w3.org/2001/XMLSchema" xmlns:xs="http://www.w3.org/2001/XMLSchema" xmlns:p="http://schemas.microsoft.com/office/2006/metadata/properties" xmlns:ns2="81d39abd-eb7e-4e9e-8276-f61bdbe8a85a" targetNamespace="http://schemas.microsoft.com/office/2006/metadata/properties" ma:root="true" ma:fieldsID="2b093737d77f4a5ff7c5ff9affb371f7" ns2:_="">
    <xsd:import namespace="81d39abd-eb7e-4e9e-8276-f61bdbe8a85a"/>
    <xsd:element name="properties">
      <xsd:complexType>
        <xsd:sequence>
          <xsd:element name="documentManagement">
            <xsd:complexType>
              <xsd:all>
                <xsd:element ref="ns2:Document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d39abd-eb7e-4e9e-8276-f61bdbe8a85a" elementFormDefault="qualified">
    <xsd:import namespace="http://schemas.microsoft.com/office/2006/documentManagement/types"/>
    <xsd:import namespace="http://schemas.microsoft.com/office/infopath/2007/PartnerControls"/>
    <xsd:element name="Document_x0020_type" ma:index="8" nillable="true" ma:displayName="Document type" ma:default="Meeting notes" ma:format="Dropdown" ma:internalName="Document_x0020_type">
      <xsd:simpleType>
        <xsd:union memberTypes="dms:Text">
          <xsd:simpleType>
            <xsd:restriction base="dms:Choice">
              <xsd:enumeration value="Meeting notes"/>
              <xsd:enumeration value="NEP documents"/>
              <xsd:enumeration value="Exercise Programme"/>
              <xsd:enumeration value="NEP Logos"/>
              <xsd:enumeration value="Exercise Templates"/>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type xmlns="81d39abd-eb7e-4e9e-8276-f61bdbe8a85a">Exercise Templates</Document_x0020_typ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D8F2FA-9840-4D58-8254-2BC6D6216C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d39abd-eb7e-4e9e-8276-f61bdbe8a8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B285E55-624A-4EBD-9105-DB9D669327B7}">
  <ds:schemaRefs>
    <ds:schemaRef ds:uri="http://schemas.microsoft.com/sharepoint/v3/contenttype/forms"/>
  </ds:schemaRefs>
</ds:datastoreItem>
</file>

<file path=customXml/itemProps3.xml><?xml version="1.0" encoding="utf-8"?>
<ds:datastoreItem xmlns:ds="http://schemas.openxmlformats.org/officeDocument/2006/customXml" ds:itemID="{40676C97-E2A7-4C63-ABAF-AF0A72BEA389}">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81d39abd-eb7e-4e9e-8276-f61bdbe8a85a"/>
    <ds:schemaRef ds:uri="http://purl.org/dc/term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BF05B91B-991B-4473-9E8C-50005AA92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328</Words>
  <Characters>1871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Coordinating Instruction v1-0 2013-12-10 AW</vt:lpstr>
    </vt:vector>
  </TitlesOfParts>
  <Company>DIA</Company>
  <LinksUpToDate>false</LinksUpToDate>
  <CharactersWithSpaces>2195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Coordinating Instruction v1-0 2013-12-10 AW</dc:title>
  <dc:creator>Anita Walker</dc:creator>
  <cp:lastModifiedBy>Sara Mitchell [DPMC]</cp:lastModifiedBy>
  <cp:revision>2</cp:revision>
  <cp:lastPrinted>2013-12-12T01:14:00Z</cp:lastPrinted>
  <dcterms:created xsi:type="dcterms:W3CDTF">2019-04-07T21:20:00Z</dcterms:created>
  <dcterms:modified xsi:type="dcterms:W3CDTF">2019-04-07T21:20:00Z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0x010100169F23A537CE7C41A1C010784C3C69FE</vt:lpwstr>
  </property>
</Properties>
</file>